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F47ED" w14:textId="77777777" w:rsidR="00612795" w:rsidRPr="003E4DD8" w:rsidRDefault="00612795" w:rsidP="00612795">
      <w:pPr>
        <w:widowControl w:val="0"/>
        <w:spacing w:before="60" w:after="60" w:line="320" w:lineRule="exact"/>
        <w:jc w:val="right"/>
        <w:rPr>
          <w:b/>
          <w:sz w:val="28"/>
          <w:szCs w:val="28"/>
          <w:lang w:val="nl-NL"/>
        </w:rPr>
      </w:pPr>
      <w:r w:rsidRPr="003E4DD8">
        <w:rPr>
          <w:b/>
          <w:bCs/>
          <w:sz w:val="28"/>
          <w:szCs w:val="28"/>
          <w:lang w:val="nl-NL"/>
        </w:rPr>
        <w:t xml:space="preserve">Phụ lục </w:t>
      </w:r>
    </w:p>
    <w:p w14:paraId="50E71860" w14:textId="77777777" w:rsidR="00292EA1" w:rsidRDefault="00292EA1" w:rsidP="00515017">
      <w:pPr>
        <w:rPr>
          <w:b/>
          <w:i/>
          <w:sz w:val="26"/>
          <w:szCs w:val="26"/>
          <w:u w:val="single"/>
        </w:rPr>
      </w:pPr>
    </w:p>
    <w:p w14:paraId="4C9F0D71" w14:textId="0DBAC3BB" w:rsidR="00292EA1" w:rsidRPr="00612795" w:rsidRDefault="00CB05C0" w:rsidP="00292EA1">
      <w:pPr>
        <w:spacing w:before="60"/>
        <w:jc w:val="center"/>
        <w:rPr>
          <w:b/>
          <w:sz w:val="28"/>
          <w:szCs w:val="28"/>
        </w:rPr>
      </w:pPr>
      <w:r>
        <w:rPr>
          <w:b/>
          <w:sz w:val="28"/>
          <w:szCs w:val="28"/>
        </w:rPr>
        <w:t>BẢNG</w:t>
      </w:r>
      <w:r w:rsidR="00292EA1" w:rsidRPr="00612795">
        <w:rPr>
          <w:b/>
          <w:sz w:val="28"/>
          <w:szCs w:val="28"/>
        </w:rPr>
        <w:t xml:space="preserve"> MINH CHỨNG</w:t>
      </w:r>
    </w:p>
    <w:p w14:paraId="0CD3777A" w14:textId="77777777" w:rsidR="00292EA1" w:rsidRPr="00612795" w:rsidRDefault="00292EA1" w:rsidP="00292EA1">
      <w:pPr>
        <w:spacing w:before="60"/>
        <w:jc w:val="center"/>
        <w:rPr>
          <w:b/>
          <w:sz w:val="28"/>
          <w:szCs w:val="28"/>
        </w:rPr>
      </w:pPr>
      <w:r w:rsidRPr="00612795">
        <w:rPr>
          <w:b/>
          <w:sz w:val="28"/>
          <w:szCs w:val="28"/>
        </w:rPr>
        <w:t xml:space="preserve">CÁC TIÊU CHÍ ĐÁNH GIÁ, CÔNG NHẬN “ĐƠN VỊ HỌC TẬP” </w:t>
      </w:r>
    </w:p>
    <w:p w14:paraId="279B4B7A" w14:textId="77777777" w:rsidR="00292EA1" w:rsidRDefault="00292EA1" w:rsidP="00292EA1">
      <w:pPr>
        <w:spacing w:before="60"/>
        <w:jc w:val="center"/>
        <w:rPr>
          <w:b/>
          <w:sz w:val="27"/>
          <w:szCs w:val="27"/>
        </w:rPr>
      </w:pPr>
      <w:r w:rsidRPr="00612795">
        <w:rPr>
          <w:b/>
          <w:sz w:val="28"/>
          <w:szCs w:val="28"/>
        </w:rPr>
        <w:t>CẤP TỈNH, CẤP HUYỆN</w:t>
      </w:r>
    </w:p>
    <w:p w14:paraId="0BAB5E17" w14:textId="351ACAA8" w:rsidR="00292EA1" w:rsidRPr="00612795" w:rsidRDefault="00292EA1" w:rsidP="00292EA1">
      <w:pPr>
        <w:widowControl w:val="0"/>
        <w:spacing w:before="120"/>
        <w:jc w:val="center"/>
        <w:rPr>
          <w:i/>
          <w:iCs/>
          <w:sz w:val="28"/>
          <w:szCs w:val="28"/>
          <w:lang w:val="nl-NL"/>
        </w:rPr>
      </w:pPr>
      <w:r w:rsidRPr="00612795">
        <w:rPr>
          <w:i/>
          <w:iCs/>
          <w:sz w:val="28"/>
          <w:szCs w:val="28"/>
          <w:lang w:val="nl-NL"/>
        </w:rPr>
        <w:t xml:space="preserve"> (Kèm theo C</w:t>
      </w:r>
      <w:r>
        <w:rPr>
          <w:i/>
          <w:iCs/>
          <w:sz w:val="28"/>
          <w:szCs w:val="28"/>
          <w:lang w:val="nl-NL"/>
        </w:rPr>
        <w:t>ô</w:t>
      </w:r>
      <w:r w:rsidRPr="00612795">
        <w:rPr>
          <w:i/>
          <w:iCs/>
          <w:sz w:val="28"/>
          <w:szCs w:val="28"/>
          <w:lang w:val="nl-NL"/>
        </w:rPr>
        <w:t>ng văn số            /</w:t>
      </w:r>
      <w:r w:rsidR="00CB05C0">
        <w:rPr>
          <w:i/>
          <w:iCs/>
          <w:sz w:val="28"/>
          <w:szCs w:val="28"/>
          <w:lang w:val="nl-NL"/>
        </w:rPr>
        <w:t xml:space="preserve">SXD-VP </w:t>
      </w:r>
      <w:r w:rsidRPr="00612795">
        <w:rPr>
          <w:i/>
          <w:iCs/>
          <w:sz w:val="28"/>
          <w:szCs w:val="28"/>
          <w:lang w:val="nl-NL"/>
        </w:rPr>
        <w:t xml:space="preserve"> ngày </w:t>
      </w:r>
      <w:r w:rsidR="00CB05C0">
        <w:rPr>
          <w:i/>
          <w:iCs/>
          <w:sz w:val="28"/>
          <w:szCs w:val="28"/>
          <w:lang w:val="nl-NL"/>
        </w:rPr>
        <w:t>12</w:t>
      </w:r>
      <w:r w:rsidRPr="00612795">
        <w:rPr>
          <w:i/>
          <w:iCs/>
          <w:sz w:val="28"/>
          <w:szCs w:val="28"/>
          <w:lang w:val="nl-NL"/>
        </w:rPr>
        <w:t xml:space="preserve">  tháng </w:t>
      </w:r>
      <w:r w:rsidR="00CB05C0">
        <w:rPr>
          <w:i/>
          <w:iCs/>
          <w:sz w:val="28"/>
          <w:szCs w:val="28"/>
          <w:lang w:val="nl-NL"/>
        </w:rPr>
        <w:t>01</w:t>
      </w:r>
      <w:r>
        <w:rPr>
          <w:i/>
          <w:iCs/>
          <w:sz w:val="28"/>
          <w:szCs w:val="28"/>
          <w:lang w:val="nl-NL"/>
        </w:rPr>
        <w:t xml:space="preserve"> </w:t>
      </w:r>
      <w:r w:rsidRPr="00612795">
        <w:rPr>
          <w:i/>
          <w:iCs/>
          <w:sz w:val="28"/>
          <w:szCs w:val="28"/>
          <w:lang w:val="nl-NL"/>
        </w:rPr>
        <w:t>năm 202</w:t>
      </w:r>
      <w:r w:rsidR="00CB05C0">
        <w:rPr>
          <w:i/>
          <w:iCs/>
          <w:sz w:val="28"/>
          <w:szCs w:val="28"/>
          <w:lang w:val="nl-NL"/>
        </w:rPr>
        <w:t>4</w:t>
      </w:r>
      <w:r w:rsidRPr="00612795">
        <w:rPr>
          <w:i/>
          <w:iCs/>
          <w:sz w:val="28"/>
          <w:szCs w:val="28"/>
          <w:lang w:val="nl-NL"/>
        </w:rPr>
        <w:t xml:space="preserve"> của </w:t>
      </w:r>
      <w:r w:rsidR="00CB05C0">
        <w:rPr>
          <w:i/>
          <w:iCs/>
          <w:sz w:val="28"/>
          <w:szCs w:val="28"/>
          <w:lang w:val="nl-NL"/>
        </w:rPr>
        <w:t>Sở Xây dựng</w:t>
      </w:r>
      <w:r w:rsidRPr="00612795">
        <w:rPr>
          <w:i/>
          <w:iCs/>
          <w:sz w:val="28"/>
          <w:szCs w:val="28"/>
          <w:lang w:val="nl-NL"/>
        </w:rPr>
        <w:t>)</w:t>
      </w:r>
    </w:p>
    <w:p w14:paraId="484558DE" w14:textId="77777777" w:rsidR="00292EA1" w:rsidRPr="008B5593" w:rsidRDefault="008934EA" w:rsidP="00292EA1">
      <w:pPr>
        <w:jc w:val="center"/>
        <w:rPr>
          <w:b/>
          <w:sz w:val="26"/>
          <w:szCs w:val="26"/>
        </w:rPr>
      </w:pPr>
      <w:r>
        <w:rPr>
          <w:b/>
          <w:noProof/>
          <w:sz w:val="26"/>
          <w:szCs w:val="26"/>
        </w:rPr>
        <mc:AlternateContent>
          <mc:Choice Requires="wps">
            <w:drawing>
              <wp:anchor distT="0" distB="0" distL="114300" distR="114300" simplePos="0" relativeHeight="251657728" behindDoc="0" locked="0" layoutInCell="1" allowOverlap="1" wp14:anchorId="39AB7859" wp14:editId="0234C268">
                <wp:simplePos x="0" y="0"/>
                <wp:positionH relativeFrom="column">
                  <wp:posOffset>2994660</wp:posOffset>
                </wp:positionH>
                <wp:positionV relativeFrom="paragraph">
                  <wp:posOffset>97155</wp:posOffset>
                </wp:positionV>
                <wp:extent cx="3695700" cy="0"/>
                <wp:effectExtent l="9525" t="8890" r="9525" b="1016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47F60C3" id="_x0000_t32" coordsize="21600,21600" o:spt="32" o:oned="t" path="m,l21600,21600e" filled="f">
                <v:path arrowok="t" fillok="f" o:connecttype="none"/>
                <o:lock v:ext="edit" shapetype="t"/>
              </v:shapetype>
              <v:shape id="AutoShape 4" o:spid="_x0000_s1026" type="#_x0000_t32" style="position:absolute;margin-left:235.8pt;margin-top:7.65pt;width:29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FWO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"/>
            </w:pict>
          </mc:Fallback>
        </mc:AlternateContent>
      </w:r>
    </w:p>
    <w:p w14:paraId="276F258D" w14:textId="77777777" w:rsidR="00292EA1" w:rsidRPr="00337BBC" w:rsidRDefault="00292EA1" w:rsidP="00292EA1">
      <w:pPr>
        <w:jc w:val="center"/>
        <w:rPr>
          <w:b/>
          <w:sz w:val="18"/>
          <w:szCs w:val="26"/>
        </w:rPr>
      </w:pP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3260"/>
        <w:gridCol w:w="993"/>
        <w:gridCol w:w="3827"/>
        <w:gridCol w:w="4252"/>
      </w:tblGrid>
      <w:tr w:rsidR="00292EA1" w:rsidRPr="008B5593" w14:paraId="2FDEE3C8" w14:textId="77777777" w:rsidTr="00292EA1">
        <w:tc>
          <w:tcPr>
            <w:tcW w:w="568" w:type="dxa"/>
            <w:shd w:val="clear" w:color="auto" w:fill="auto"/>
            <w:vAlign w:val="center"/>
          </w:tcPr>
          <w:p w14:paraId="6E005116" w14:textId="77777777" w:rsidR="00292EA1" w:rsidRPr="008B5593" w:rsidRDefault="00292EA1" w:rsidP="00292EA1">
            <w:pPr>
              <w:jc w:val="center"/>
              <w:rPr>
                <w:b/>
                <w:sz w:val="26"/>
                <w:szCs w:val="26"/>
              </w:rPr>
            </w:pPr>
            <w:r w:rsidRPr="008B5593">
              <w:rPr>
                <w:b/>
                <w:sz w:val="26"/>
                <w:szCs w:val="26"/>
              </w:rPr>
              <w:t>S</w:t>
            </w:r>
          </w:p>
          <w:p w14:paraId="1D33A20B" w14:textId="77777777" w:rsidR="00292EA1" w:rsidRPr="008B5593" w:rsidRDefault="00292EA1" w:rsidP="00292EA1">
            <w:pPr>
              <w:jc w:val="center"/>
              <w:rPr>
                <w:b/>
                <w:sz w:val="26"/>
                <w:szCs w:val="26"/>
              </w:rPr>
            </w:pPr>
            <w:r w:rsidRPr="008B5593">
              <w:rPr>
                <w:b/>
                <w:sz w:val="26"/>
                <w:szCs w:val="26"/>
              </w:rPr>
              <w:t>TT</w:t>
            </w:r>
          </w:p>
        </w:tc>
        <w:tc>
          <w:tcPr>
            <w:tcW w:w="2126" w:type="dxa"/>
            <w:shd w:val="clear" w:color="auto" w:fill="auto"/>
            <w:vAlign w:val="center"/>
          </w:tcPr>
          <w:p w14:paraId="60DC4CF2" w14:textId="77777777" w:rsidR="00292EA1" w:rsidRPr="008B5593" w:rsidRDefault="00292EA1" w:rsidP="00292EA1">
            <w:pPr>
              <w:jc w:val="center"/>
              <w:rPr>
                <w:b/>
                <w:sz w:val="26"/>
                <w:szCs w:val="26"/>
              </w:rPr>
            </w:pPr>
            <w:r w:rsidRPr="008B5593">
              <w:rPr>
                <w:b/>
                <w:sz w:val="26"/>
                <w:szCs w:val="26"/>
              </w:rPr>
              <w:t>TIÊU CHÍ</w:t>
            </w:r>
          </w:p>
        </w:tc>
        <w:tc>
          <w:tcPr>
            <w:tcW w:w="3260" w:type="dxa"/>
            <w:shd w:val="clear" w:color="auto" w:fill="auto"/>
            <w:vAlign w:val="center"/>
          </w:tcPr>
          <w:p w14:paraId="7E80CEA8" w14:textId="77777777" w:rsidR="00292EA1" w:rsidRPr="008B5593" w:rsidRDefault="00292EA1" w:rsidP="00292EA1">
            <w:pPr>
              <w:tabs>
                <w:tab w:val="center" w:pos="3105"/>
              </w:tabs>
              <w:jc w:val="center"/>
              <w:rPr>
                <w:b/>
                <w:sz w:val="26"/>
                <w:szCs w:val="26"/>
              </w:rPr>
            </w:pPr>
            <w:r w:rsidRPr="008B5593">
              <w:rPr>
                <w:b/>
                <w:sz w:val="26"/>
                <w:szCs w:val="26"/>
              </w:rPr>
              <w:t>NỘI DUNG</w:t>
            </w:r>
          </w:p>
        </w:tc>
        <w:tc>
          <w:tcPr>
            <w:tcW w:w="993" w:type="dxa"/>
            <w:shd w:val="clear" w:color="auto" w:fill="auto"/>
          </w:tcPr>
          <w:p w14:paraId="2E84EEB4" w14:textId="77777777" w:rsidR="00292EA1" w:rsidRPr="008B5593" w:rsidRDefault="00292EA1" w:rsidP="00292EA1">
            <w:pPr>
              <w:jc w:val="center"/>
              <w:rPr>
                <w:b/>
                <w:sz w:val="26"/>
                <w:szCs w:val="26"/>
              </w:rPr>
            </w:pPr>
            <w:r w:rsidRPr="008B5593">
              <w:rPr>
                <w:b/>
                <w:sz w:val="26"/>
                <w:szCs w:val="26"/>
              </w:rPr>
              <w:t xml:space="preserve">ĐIỂM </w:t>
            </w:r>
          </w:p>
          <w:p w14:paraId="3CC649FB" w14:textId="77777777" w:rsidR="00292EA1" w:rsidRPr="008B5593" w:rsidRDefault="00292EA1" w:rsidP="00292EA1">
            <w:pPr>
              <w:jc w:val="center"/>
              <w:rPr>
                <w:b/>
                <w:sz w:val="26"/>
                <w:szCs w:val="26"/>
              </w:rPr>
            </w:pPr>
            <w:r w:rsidRPr="008B5593">
              <w:rPr>
                <w:b/>
                <w:sz w:val="26"/>
                <w:szCs w:val="26"/>
              </w:rPr>
              <w:t>TỐI ĐA</w:t>
            </w:r>
          </w:p>
        </w:tc>
        <w:tc>
          <w:tcPr>
            <w:tcW w:w="3827" w:type="dxa"/>
            <w:vAlign w:val="center"/>
          </w:tcPr>
          <w:p w14:paraId="1E10ECD1" w14:textId="77777777" w:rsidR="00292EA1" w:rsidRPr="008B5593" w:rsidRDefault="00292EA1" w:rsidP="00292EA1">
            <w:pPr>
              <w:jc w:val="center"/>
              <w:rPr>
                <w:b/>
                <w:sz w:val="26"/>
                <w:szCs w:val="26"/>
              </w:rPr>
            </w:pPr>
            <w:r w:rsidRPr="008B5593">
              <w:rPr>
                <w:b/>
                <w:sz w:val="26"/>
                <w:szCs w:val="26"/>
              </w:rPr>
              <w:t>CÁC MINH CHỨNG</w:t>
            </w:r>
          </w:p>
        </w:tc>
        <w:tc>
          <w:tcPr>
            <w:tcW w:w="4252" w:type="dxa"/>
            <w:vAlign w:val="center"/>
          </w:tcPr>
          <w:p w14:paraId="0A59BE1C" w14:textId="77777777" w:rsidR="00292EA1" w:rsidRPr="008B5593" w:rsidRDefault="00292EA1" w:rsidP="00292EA1">
            <w:pPr>
              <w:jc w:val="center"/>
              <w:rPr>
                <w:b/>
                <w:sz w:val="26"/>
                <w:szCs w:val="26"/>
              </w:rPr>
            </w:pPr>
            <w:r w:rsidRPr="008B5593">
              <w:rPr>
                <w:b/>
                <w:sz w:val="26"/>
                <w:szCs w:val="26"/>
              </w:rPr>
              <w:t>GỌI Ý CHO ĐIỂM</w:t>
            </w:r>
          </w:p>
        </w:tc>
      </w:tr>
      <w:tr w:rsidR="00292EA1" w:rsidRPr="008B5593" w14:paraId="62856847" w14:textId="77777777" w:rsidTr="00292EA1">
        <w:tc>
          <w:tcPr>
            <w:tcW w:w="568" w:type="dxa"/>
            <w:vMerge w:val="restart"/>
            <w:shd w:val="clear" w:color="auto" w:fill="auto"/>
            <w:vAlign w:val="center"/>
          </w:tcPr>
          <w:p w14:paraId="14D53E8F" w14:textId="77777777" w:rsidR="00292EA1" w:rsidRPr="008B5593" w:rsidRDefault="00292EA1" w:rsidP="00292EA1">
            <w:pPr>
              <w:jc w:val="center"/>
              <w:rPr>
                <w:b/>
                <w:sz w:val="26"/>
                <w:szCs w:val="26"/>
              </w:rPr>
            </w:pPr>
            <w:r w:rsidRPr="008B5593">
              <w:rPr>
                <w:b/>
                <w:sz w:val="26"/>
                <w:szCs w:val="26"/>
              </w:rPr>
              <w:t>1.</w:t>
            </w:r>
          </w:p>
        </w:tc>
        <w:tc>
          <w:tcPr>
            <w:tcW w:w="2126" w:type="dxa"/>
            <w:vMerge w:val="restart"/>
            <w:shd w:val="clear" w:color="auto" w:fill="auto"/>
            <w:vAlign w:val="center"/>
          </w:tcPr>
          <w:p w14:paraId="53CDB1B0" w14:textId="77777777" w:rsidR="00292EA1" w:rsidRPr="008B5593" w:rsidRDefault="00292EA1" w:rsidP="00292EA1">
            <w:pPr>
              <w:jc w:val="center"/>
              <w:rPr>
                <w:b/>
                <w:sz w:val="26"/>
                <w:szCs w:val="26"/>
              </w:rPr>
            </w:pPr>
            <w:r w:rsidRPr="008B5593">
              <w:rPr>
                <w:b/>
                <w:sz w:val="26"/>
                <w:szCs w:val="26"/>
              </w:rPr>
              <w:t>Các điều kiện để xây dựng Đơn vị học tập</w:t>
            </w:r>
          </w:p>
          <w:p w14:paraId="1526A08E" w14:textId="77777777" w:rsidR="00292EA1" w:rsidRPr="008B5593" w:rsidRDefault="00292EA1" w:rsidP="00292EA1">
            <w:pPr>
              <w:jc w:val="center"/>
              <w:rPr>
                <w:b/>
                <w:sz w:val="26"/>
                <w:szCs w:val="26"/>
              </w:rPr>
            </w:pPr>
            <w:r w:rsidRPr="008B5593">
              <w:rPr>
                <w:b/>
                <w:sz w:val="26"/>
                <w:szCs w:val="26"/>
              </w:rPr>
              <w:t>(tối đa 30 điểm)</w:t>
            </w:r>
          </w:p>
        </w:tc>
        <w:tc>
          <w:tcPr>
            <w:tcW w:w="3260" w:type="dxa"/>
            <w:shd w:val="clear" w:color="auto" w:fill="auto"/>
            <w:vAlign w:val="center"/>
          </w:tcPr>
          <w:p w14:paraId="05EA257B" w14:textId="77777777" w:rsidR="00292EA1" w:rsidRPr="008B5593" w:rsidRDefault="00292EA1" w:rsidP="00292EA1">
            <w:pPr>
              <w:pStyle w:val="Bodytext20"/>
              <w:shd w:val="clear" w:color="auto" w:fill="auto"/>
              <w:tabs>
                <w:tab w:val="left" w:pos="1117"/>
              </w:tabs>
              <w:spacing w:before="0" w:after="0" w:line="240" w:lineRule="auto"/>
            </w:pPr>
            <w:r w:rsidRPr="008B5593">
              <w:t>a) Đơn vị có chủ trương hoặc kế hoạch cho thành viên học tập thường xuyên.</w:t>
            </w:r>
          </w:p>
        </w:tc>
        <w:tc>
          <w:tcPr>
            <w:tcW w:w="993" w:type="dxa"/>
            <w:shd w:val="clear" w:color="auto" w:fill="auto"/>
            <w:vAlign w:val="center"/>
          </w:tcPr>
          <w:p w14:paraId="02AC9483" w14:textId="77777777" w:rsidR="00292EA1" w:rsidRPr="008B5593" w:rsidRDefault="00292EA1" w:rsidP="00292EA1">
            <w:pPr>
              <w:jc w:val="center"/>
              <w:rPr>
                <w:sz w:val="26"/>
                <w:szCs w:val="26"/>
              </w:rPr>
            </w:pPr>
            <w:r w:rsidRPr="008B5593">
              <w:rPr>
                <w:sz w:val="26"/>
                <w:szCs w:val="26"/>
              </w:rPr>
              <w:t xml:space="preserve">10 </w:t>
            </w:r>
          </w:p>
        </w:tc>
        <w:tc>
          <w:tcPr>
            <w:tcW w:w="3827" w:type="dxa"/>
          </w:tcPr>
          <w:p w14:paraId="220E90CA" w14:textId="0693EE1F" w:rsidR="00DF3A0B" w:rsidRPr="00F11DA4" w:rsidRDefault="00DF3A0B" w:rsidP="00292EA1">
            <w:pPr>
              <w:jc w:val="both"/>
              <w:rPr>
                <w:b/>
                <w:i/>
              </w:rPr>
            </w:pPr>
            <w:r w:rsidRPr="00F11DA4">
              <w:rPr>
                <w:b/>
                <w:i/>
                <w:sz w:val="26"/>
                <w:szCs w:val="26"/>
              </w:rPr>
              <w:t xml:space="preserve">- Kế hoạch số 940/KH-SXD ngày 30/3/2023 của Sở Xây dựng,  </w:t>
            </w:r>
            <w:r w:rsidRPr="00F11DA4">
              <w:rPr>
                <w:b/>
                <w:i/>
              </w:rPr>
              <w:t>Hoạt động khuyến học và tuyên truyền công tác khuyến học, khuyến tài, xây dựng xã hội học tập năm 2023</w:t>
            </w:r>
          </w:p>
          <w:p w14:paraId="3183CF1A" w14:textId="2CE85E22" w:rsidR="00DF3A0B" w:rsidRPr="00DF3A0B" w:rsidRDefault="00DF3A0B" w:rsidP="00292EA1">
            <w:pPr>
              <w:jc w:val="both"/>
              <w:rPr>
                <w:i/>
                <w:sz w:val="26"/>
                <w:szCs w:val="26"/>
              </w:rPr>
            </w:pPr>
            <w:r w:rsidRPr="00F11DA4">
              <w:rPr>
                <w:b/>
                <w:i/>
              </w:rPr>
              <w:t>- Quyết định số 23/QĐ-SXD ngày 11/01/2023 ban hành Kế hoạch đào tạo, bồi dưỡng cán bộ, công chức, viên chức của Sở Xây dựng năm 2023</w:t>
            </w:r>
            <w:r w:rsidR="003E7BC6" w:rsidRPr="00F11DA4">
              <w:rPr>
                <w:b/>
                <w:i/>
              </w:rPr>
              <w:t>, trong đó đề ra:</w:t>
            </w:r>
            <w:r w:rsidR="003E7BC6" w:rsidRPr="00F11DA4">
              <w:rPr>
                <w:rFonts w:ascii="TimesNewRomanPSMT" w:hAnsi="TimesNewRomanPSMT"/>
                <w:b/>
                <w:color w:val="000000"/>
                <w:sz w:val="38"/>
                <w:szCs w:val="38"/>
              </w:rPr>
              <w:t xml:space="preserve"> </w:t>
            </w:r>
            <w:r w:rsidR="003E7BC6" w:rsidRPr="00F11DA4">
              <w:rPr>
                <w:b/>
                <w:i/>
              </w:rPr>
              <w:t>Đạt 100% cán bộ, công chức, viên chức được triệu tập tham gia và</w:t>
            </w:r>
            <w:r w:rsidR="003E7BC6" w:rsidRPr="00F11DA4">
              <w:rPr>
                <w:b/>
                <w:i/>
              </w:rPr>
              <w:br/>
              <w:t>hoàn thành các lớp đào tạo, bồi dưỡng do các cơ sở đào tạo tổ chức</w:t>
            </w:r>
            <w:r w:rsidR="003E7BC6" w:rsidRPr="003E7BC6">
              <w:rPr>
                <w:i/>
              </w:rPr>
              <w:t xml:space="preserve"> </w:t>
            </w:r>
            <w:r w:rsidR="003E7BC6">
              <w:rPr>
                <w:i/>
              </w:rPr>
              <w:t xml:space="preserve"> </w:t>
            </w:r>
          </w:p>
        </w:tc>
        <w:tc>
          <w:tcPr>
            <w:tcW w:w="4252" w:type="dxa"/>
          </w:tcPr>
          <w:p w14:paraId="28ACDE0E" w14:textId="77777777" w:rsidR="00292EA1" w:rsidRPr="008B5593" w:rsidRDefault="00292EA1" w:rsidP="00292EA1">
            <w:pPr>
              <w:jc w:val="both"/>
              <w:rPr>
                <w:sz w:val="26"/>
                <w:szCs w:val="26"/>
              </w:rPr>
            </w:pPr>
            <w:r w:rsidRPr="008B5593">
              <w:rPr>
                <w:sz w:val="26"/>
                <w:szCs w:val="26"/>
              </w:rPr>
              <w:t>- Đơn vị có xây dựng kế hoạch riêng: 10 điểm</w:t>
            </w:r>
            <w:r>
              <w:rPr>
                <w:sz w:val="26"/>
                <w:szCs w:val="26"/>
              </w:rPr>
              <w:t>.</w:t>
            </w:r>
          </w:p>
          <w:p w14:paraId="0ACF8F1D" w14:textId="77777777" w:rsidR="00292EA1" w:rsidRPr="008B5593" w:rsidRDefault="00292EA1" w:rsidP="00292EA1">
            <w:pPr>
              <w:jc w:val="both"/>
              <w:rPr>
                <w:sz w:val="26"/>
                <w:szCs w:val="26"/>
              </w:rPr>
            </w:pPr>
            <w:r w:rsidRPr="008B5593">
              <w:rPr>
                <w:sz w:val="26"/>
                <w:szCs w:val="26"/>
              </w:rPr>
              <w:t xml:space="preserve">- Có xây dựng kế hoạch nhưng lồng ghép trong kế hoạch công tác năm của đơn vị: </w:t>
            </w:r>
            <w:r>
              <w:rPr>
                <w:sz w:val="26"/>
                <w:szCs w:val="26"/>
              </w:rPr>
              <w:t>0</w:t>
            </w:r>
            <w:r w:rsidRPr="008B5593">
              <w:rPr>
                <w:sz w:val="26"/>
                <w:szCs w:val="26"/>
              </w:rPr>
              <w:t>5 điểm</w:t>
            </w:r>
            <w:r>
              <w:rPr>
                <w:sz w:val="26"/>
                <w:szCs w:val="26"/>
              </w:rPr>
              <w:t>.</w:t>
            </w:r>
          </w:p>
          <w:p w14:paraId="57B1FEB6" w14:textId="77777777" w:rsidR="00292EA1" w:rsidRPr="008B5593" w:rsidRDefault="00292EA1" w:rsidP="00292EA1">
            <w:pPr>
              <w:jc w:val="both"/>
              <w:rPr>
                <w:sz w:val="26"/>
                <w:szCs w:val="26"/>
              </w:rPr>
            </w:pPr>
            <w:r w:rsidRPr="008B5593">
              <w:rPr>
                <w:sz w:val="26"/>
                <w:szCs w:val="26"/>
              </w:rPr>
              <w:t>- Không xây dựng kế hoạch: 0 điểm</w:t>
            </w:r>
            <w:r>
              <w:rPr>
                <w:sz w:val="26"/>
                <w:szCs w:val="26"/>
              </w:rPr>
              <w:t>.</w:t>
            </w:r>
          </w:p>
        </w:tc>
      </w:tr>
      <w:tr w:rsidR="00292EA1" w:rsidRPr="008B5593" w14:paraId="3BAF580B" w14:textId="77777777" w:rsidTr="00292EA1">
        <w:tc>
          <w:tcPr>
            <w:tcW w:w="568" w:type="dxa"/>
            <w:vMerge/>
            <w:shd w:val="clear" w:color="auto" w:fill="auto"/>
          </w:tcPr>
          <w:p w14:paraId="32FE55AB" w14:textId="77777777" w:rsidR="00292EA1" w:rsidRPr="008B5593" w:rsidRDefault="00292EA1" w:rsidP="00292EA1">
            <w:pPr>
              <w:rPr>
                <w:b/>
                <w:sz w:val="26"/>
                <w:szCs w:val="26"/>
              </w:rPr>
            </w:pPr>
          </w:p>
        </w:tc>
        <w:tc>
          <w:tcPr>
            <w:tcW w:w="2126" w:type="dxa"/>
            <w:vMerge/>
            <w:shd w:val="clear" w:color="auto" w:fill="auto"/>
            <w:vAlign w:val="center"/>
          </w:tcPr>
          <w:p w14:paraId="62294DD9" w14:textId="77777777" w:rsidR="00292EA1" w:rsidRPr="008B5593" w:rsidRDefault="00292EA1" w:rsidP="00292EA1">
            <w:pPr>
              <w:jc w:val="center"/>
              <w:rPr>
                <w:b/>
                <w:sz w:val="26"/>
                <w:szCs w:val="26"/>
              </w:rPr>
            </w:pPr>
          </w:p>
        </w:tc>
        <w:tc>
          <w:tcPr>
            <w:tcW w:w="3260" w:type="dxa"/>
            <w:shd w:val="clear" w:color="auto" w:fill="auto"/>
            <w:vAlign w:val="center"/>
          </w:tcPr>
          <w:p w14:paraId="659C57AB" w14:textId="77777777" w:rsidR="00292EA1" w:rsidRPr="008B5593" w:rsidRDefault="00292EA1" w:rsidP="00292EA1">
            <w:pPr>
              <w:pStyle w:val="Bodytext20"/>
              <w:shd w:val="clear" w:color="auto" w:fill="auto"/>
              <w:tabs>
                <w:tab w:val="left" w:pos="1111"/>
              </w:tabs>
              <w:spacing w:before="0" w:after="0" w:line="240" w:lineRule="auto"/>
            </w:pPr>
            <w:r w:rsidRPr="008B5593">
              <w:t>b) Đơn vị có các quy định cụ thể nhằm động viên thành viên học tập.</w:t>
            </w:r>
          </w:p>
        </w:tc>
        <w:tc>
          <w:tcPr>
            <w:tcW w:w="993" w:type="dxa"/>
            <w:shd w:val="clear" w:color="auto" w:fill="auto"/>
            <w:vAlign w:val="center"/>
          </w:tcPr>
          <w:p w14:paraId="39DC3328" w14:textId="77777777" w:rsidR="00292EA1" w:rsidRPr="008B5593" w:rsidRDefault="00292EA1" w:rsidP="00292EA1">
            <w:pPr>
              <w:jc w:val="center"/>
              <w:rPr>
                <w:sz w:val="26"/>
                <w:szCs w:val="26"/>
              </w:rPr>
            </w:pPr>
            <w:r w:rsidRPr="008B5593">
              <w:rPr>
                <w:sz w:val="26"/>
                <w:szCs w:val="26"/>
              </w:rPr>
              <w:t>10</w:t>
            </w:r>
          </w:p>
        </w:tc>
        <w:tc>
          <w:tcPr>
            <w:tcW w:w="3827" w:type="dxa"/>
          </w:tcPr>
          <w:p w14:paraId="5D74B403" w14:textId="77777777" w:rsidR="003E7BC6" w:rsidRDefault="003E7BC6" w:rsidP="003E7BC6">
            <w:pPr>
              <w:jc w:val="both"/>
              <w:rPr>
                <w:b/>
                <w:i/>
              </w:rPr>
            </w:pPr>
            <w:r w:rsidRPr="00E6685A">
              <w:rPr>
                <w:b/>
                <w:i/>
                <w:sz w:val="26"/>
                <w:szCs w:val="26"/>
              </w:rPr>
              <w:t xml:space="preserve">Điều 7 Quy chế </w:t>
            </w:r>
            <w:r w:rsidRPr="00E6685A">
              <w:rPr>
                <w:b/>
                <w:i/>
              </w:rPr>
              <w:t>Đánh giá, xếp loại chất lượng các phòng, đơn vị trực thuộc Sở và công chức, viên chức, người lao động của Sở Xây dựng (Ban hành kèm theo Quyết định số 275/QĐ-SXD ngày 08 /12/2023 của Giám đốc Sở Xây dựng)</w:t>
            </w:r>
          </w:p>
          <w:p w14:paraId="497D51F6" w14:textId="712A8F61" w:rsidR="00E6685A" w:rsidRPr="00E6685A" w:rsidRDefault="00E6685A" w:rsidP="003E7BC6">
            <w:pPr>
              <w:jc w:val="both"/>
              <w:rPr>
                <w:b/>
                <w:i/>
                <w:sz w:val="26"/>
                <w:szCs w:val="26"/>
              </w:rPr>
            </w:pPr>
            <w:r>
              <w:rPr>
                <w:b/>
                <w:i/>
                <w:sz w:val="26"/>
                <w:szCs w:val="26"/>
              </w:rPr>
              <w:lastRenderedPageBreak/>
              <w:t>Điều 8 Quy chế chi tiêu nội bộ năm 2023 quy định hỗ trợ kinh phí mua tài liệu đối với cán bộ được cử đi học.</w:t>
            </w:r>
          </w:p>
        </w:tc>
        <w:tc>
          <w:tcPr>
            <w:tcW w:w="4252" w:type="dxa"/>
            <w:vAlign w:val="center"/>
          </w:tcPr>
          <w:p w14:paraId="67BE161E" w14:textId="77777777" w:rsidR="00292EA1" w:rsidRPr="008B5593" w:rsidRDefault="00292EA1" w:rsidP="00292EA1">
            <w:pPr>
              <w:spacing w:before="120"/>
              <w:jc w:val="both"/>
              <w:rPr>
                <w:sz w:val="26"/>
                <w:szCs w:val="26"/>
              </w:rPr>
            </w:pPr>
            <w:r>
              <w:rPr>
                <w:sz w:val="26"/>
                <w:szCs w:val="26"/>
              </w:rPr>
              <w:lastRenderedPageBreak/>
              <w:t xml:space="preserve">- </w:t>
            </w:r>
            <w:r w:rsidRPr="008B5593">
              <w:rPr>
                <w:sz w:val="26"/>
                <w:szCs w:val="26"/>
              </w:rPr>
              <w:t>Có các quy định khả thi: 10 điểm.</w:t>
            </w:r>
          </w:p>
          <w:p w14:paraId="02636F3E" w14:textId="77777777" w:rsidR="00292EA1" w:rsidRPr="008B5593" w:rsidRDefault="00292EA1" w:rsidP="00292EA1">
            <w:pPr>
              <w:spacing w:before="120"/>
              <w:jc w:val="both"/>
              <w:rPr>
                <w:sz w:val="26"/>
                <w:szCs w:val="26"/>
              </w:rPr>
            </w:pPr>
            <w:r w:rsidRPr="008B5593">
              <w:rPr>
                <w:sz w:val="26"/>
                <w:szCs w:val="26"/>
              </w:rPr>
              <w:t>- Không có quy định: 0 điểm.</w:t>
            </w:r>
          </w:p>
        </w:tc>
      </w:tr>
      <w:tr w:rsidR="00292EA1" w:rsidRPr="008B5593" w14:paraId="26F7C8DD" w14:textId="77777777" w:rsidTr="00292EA1">
        <w:tc>
          <w:tcPr>
            <w:tcW w:w="568" w:type="dxa"/>
            <w:vMerge/>
            <w:shd w:val="clear" w:color="auto" w:fill="auto"/>
          </w:tcPr>
          <w:p w14:paraId="50D17284" w14:textId="77777777" w:rsidR="00292EA1" w:rsidRPr="008B5593" w:rsidRDefault="00292EA1" w:rsidP="00292EA1">
            <w:pPr>
              <w:rPr>
                <w:b/>
                <w:sz w:val="26"/>
                <w:szCs w:val="26"/>
              </w:rPr>
            </w:pPr>
          </w:p>
        </w:tc>
        <w:tc>
          <w:tcPr>
            <w:tcW w:w="2126" w:type="dxa"/>
            <w:vMerge/>
            <w:shd w:val="clear" w:color="auto" w:fill="auto"/>
            <w:vAlign w:val="center"/>
          </w:tcPr>
          <w:p w14:paraId="0E231E9A" w14:textId="77777777" w:rsidR="00292EA1" w:rsidRPr="008B5593" w:rsidRDefault="00292EA1" w:rsidP="00292EA1">
            <w:pPr>
              <w:jc w:val="center"/>
              <w:rPr>
                <w:b/>
                <w:sz w:val="26"/>
                <w:szCs w:val="26"/>
              </w:rPr>
            </w:pPr>
          </w:p>
        </w:tc>
        <w:tc>
          <w:tcPr>
            <w:tcW w:w="3260" w:type="dxa"/>
            <w:shd w:val="clear" w:color="auto" w:fill="auto"/>
            <w:vAlign w:val="center"/>
          </w:tcPr>
          <w:p w14:paraId="7459BBF4" w14:textId="77777777" w:rsidR="00292EA1" w:rsidRPr="008B5593" w:rsidRDefault="00292EA1" w:rsidP="00292EA1">
            <w:pPr>
              <w:pStyle w:val="Bodytext20"/>
              <w:shd w:val="clear" w:color="auto" w:fill="auto"/>
              <w:tabs>
                <w:tab w:val="left" w:pos="1117"/>
              </w:tabs>
              <w:spacing w:before="0" w:after="0" w:line="240" w:lineRule="auto"/>
            </w:pPr>
            <w:r w:rsidRPr="008B5593">
              <w:t>c) Đơn vị quan tâm đầu tư các nguồn lực, bao gồm tài chính, cơ sở vật chất, trang thiết bị và những điều kiện đảm bảo để đáp ứng nhu cầu học tập của thành viên.</w:t>
            </w:r>
          </w:p>
        </w:tc>
        <w:tc>
          <w:tcPr>
            <w:tcW w:w="993" w:type="dxa"/>
            <w:shd w:val="clear" w:color="auto" w:fill="auto"/>
            <w:vAlign w:val="center"/>
          </w:tcPr>
          <w:p w14:paraId="318C80D1" w14:textId="77777777" w:rsidR="00292EA1" w:rsidRPr="008B5593" w:rsidRDefault="00292EA1" w:rsidP="00292EA1">
            <w:pPr>
              <w:jc w:val="center"/>
              <w:rPr>
                <w:sz w:val="26"/>
                <w:szCs w:val="26"/>
              </w:rPr>
            </w:pPr>
            <w:r w:rsidRPr="008B5593">
              <w:rPr>
                <w:sz w:val="26"/>
                <w:szCs w:val="26"/>
              </w:rPr>
              <w:t>10</w:t>
            </w:r>
          </w:p>
        </w:tc>
        <w:tc>
          <w:tcPr>
            <w:tcW w:w="3827" w:type="dxa"/>
          </w:tcPr>
          <w:p w14:paraId="2C0B8B7B" w14:textId="3BB48B4C" w:rsidR="00725603" w:rsidRDefault="00725603" w:rsidP="00725603">
            <w:pPr>
              <w:jc w:val="both"/>
              <w:rPr>
                <w:b/>
                <w:i/>
                <w:sz w:val="26"/>
                <w:szCs w:val="26"/>
              </w:rPr>
            </w:pPr>
            <w:r w:rsidRPr="00F11DA4">
              <w:rPr>
                <w:b/>
                <w:i/>
                <w:sz w:val="26"/>
                <w:szCs w:val="26"/>
              </w:rPr>
              <w:t>Đầu tư phòng họp trực tuyến thuận tiện cho tập huấn qua mạng internet từ Bộ và các ngành (xem hóa đơn kèm theo khoảng hơn 240 triệu đồng)</w:t>
            </w:r>
          </w:p>
          <w:p w14:paraId="1850C119" w14:textId="650C95CF" w:rsidR="00DF2F5F" w:rsidRPr="00F11DA4" w:rsidRDefault="00DF2F5F" w:rsidP="00725603">
            <w:pPr>
              <w:jc w:val="both"/>
              <w:rPr>
                <w:b/>
                <w:i/>
                <w:sz w:val="26"/>
                <w:szCs w:val="26"/>
              </w:rPr>
            </w:pPr>
            <w:r>
              <w:rPr>
                <w:b/>
                <w:i/>
                <w:sz w:val="26"/>
                <w:szCs w:val="26"/>
              </w:rPr>
              <w:t>Điều 8 Quy chế chi tiêu nội bộ năm 2023 quy định hỗ trợ kinh phí mua tài liệu đối với cán bộ được cử đi học.</w:t>
            </w:r>
          </w:p>
          <w:p w14:paraId="3BB48D9B" w14:textId="0DCDD25A" w:rsidR="00725603" w:rsidRPr="00725603" w:rsidRDefault="00725603" w:rsidP="00292EA1">
            <w:pPr>
              <w:jc w:val="both"/>
              <w:rPr>
                <w:i/>
                <w:sz w:val="26"/>
                <w:szCs w:val="26"/>
              </w:rPr>
            </w:pPr>
          </w:p>
        </w:tc>
        <w:tc>
          <w:tcPr>
            <w:tcW w:w="4252" w:type="dxa"/>
            <w:vAlign w:val="center"/>
          </w:tcPr>
          <w:p w14:paraId="18A94595" w14:textId="77777777" w:rsidR="00292EA1" w:rsidRPr="008B5593" w:rsidRDefault="00292EA1" w:rsidP="00292EA1">
            <w:pPr>
              <w:jc w:val="both"/>
              <w:rPr>
                <w:sz w:val="26"/>
                <w:szCs w:val="26"/>
              </w:rPr>
            </w:pPr>
            <w:r w:rsidRPr="008B5593">
              <w:rPr>
                <w:sz w:val="26"/>
                <w:szCs w:val="26"/>
              </w:rPr>
              <w:t xml:space="preserve">- Có đầu tư kinh phí hỗ trợ, cơ sở vật chất, </w:t>
            </w:r>
            <w:r>
              <w:rPr>
                <w:sz w:val="26"/>
                <w:szCs w:val="26"/>
              </w:rPr>
              <w:t xml:space="preserve">trang </w:t>
            </w:r>
            <w:r w:rsidRPr="008B5593">
              <w:rPr>
                <w:sz w:val="26"/>
                <w:szCs w:val="26"/>
              </w:rPr>
              <w:t>thiết bị và những điều kiện đảm bảo đáp ứng nhu cầu học tập của CB</w:t>
            </w:r>
            <w:r>
              <w:rPr>
                <w:sz w:val="26"/>
                <w:szCs w:val="26"/>
              </w:rPr>
              <w:t>,</w:t>
            </w:r>
            <w:r w:rsidRPr="008B5593">
              <w:rPr>
                <w:sz w:val="26"/>
                <w:szCs w:val="26"/>
              </w:rPr>
              <w:t xml:space="preserve"> CC</w:t>
            </w:r>
            <w:r>
              <w:rPr>
                <w:sz w:val="26"/>
                <w:szCs w:val="26"/>
              </w:rPr>
              <w:t>,</w:t>
            </w:r>
            <w:r w:rsidRPr="008B5593">
              <w:rPr>
                <w:sz w:val="26"/>
                <w:szCs w:val="26"/>
              </w:rPr>
              <w:t xml:space="preserve"> </w:t>
            </w:r>
            <w:r>
              <w:rPr>
                <w:sz w:val="26"/>
                <w:szCs w:val="26"/>
              </w:rPr>
              <w:t>VC</w:t>
            </w:r>
            <w:r w:rsidRPr="008B5593">
              <w:rPr>
                <w:sz w:val="26"/>
                <w:szCs w:val="26"/>
              </w:rPr>
              <w:t>: 10 điểm.</w:t>
            </w:r>
          </w:p>
          <w:p w14:paraId="30DF298A" w14:textId="77777777" w:rsidR="00292EA1" w:rsidRPr="008B5593" w:rsidRDefault="00292EA1" w:rsidP="00292EA1">
            <w:pPr>
              <w:jc w:val="both"/>
              <w:rPr>
                <w:sz w:val="26"/>
                <w:szCs w:val="26"/>
              </w:rPr>
            </w:pPr>
            <w:r w:rsidRPr="008B5593">
              <w:rPr>
                <w:sz w:val="26"/>
                <w:szCs w:val="26"/>
              </w:rPr>
              <w:t xml:space="preserve">- Có kinh phí hỗ trợ hoặc cơ sở vật chất, </w:t>
            </w:r>
            <w:r>
              <w:rPr>
                <w:sz w:val="26"/>
                <w:szCs w:val="26"/>
              </w:rPr>
              <w:t xml:space="preserve">trang </w:t>
            </w:r>
            <w:r w:rsidRPr="008B5593">
              <w:rPr>
                <w:sz w:val="26"/>
                <w:szCs w:val="26"/>
              </w:rPr>
              <w:t>thiết bị: 05 điểm.</w:t>
            </w:r>
          </w:p>
          <w:p w14:paraId="7C4966C0" w14:textId="77777777" w:rsidR="00292EA1" w:rsidRPr="008B5593" w:rsidRDefault="00292EA1" w:rsidP="00292EA1">
            <w:pPr>
              <w:jc w:val="both"/>
              <w:rPr>
                <w:sz w:val="26"/>
                <w:szCs w:val="26"/>
              </w:rPr>
            </w:pPr>
            <w:r w:rsidRPr="008B5593">
              <w:rPr>
                <w:sz w:val="26"/>
                <w:szCs w:val="26"/>
              </w:rPr>
              <w:t>- Không có kinh phí hỗ trợ: 0 điểm</w:t>
            </w:r>
            <w:r>
              <w:rPr>
                <w:sz w:val="26"/>
                <w:szCs w:val="26"/>
              </w:rPr>
              <w:t>.</w:t>
            </w:r>
          </w:p>
        </w:tc>
      </w:tr>
      <w:tr w:rsidR="00292EA1" w:rsidRPr="008B5593" w14:paraId="4139303B" w14:textId="77777777" w:rsidTr="00292EA1">
        <w:tc>
          <w:tcPr>
            <w:tcW w:w="568" w:type="dxa"/>
            <w:vMerge w:val="restart"/>
            <w:shd w:val="clear" w:color="auto" w:fill="auto"/>
            <w:vAlign w:val="center"/>
          </w:tcPr>
          <w:p w14:paraId="0AE19C88" w14:textId="77777777" w:rsidR="00292EA1" w:rsidRPr="008B5593" w:rsidRDefault="00292EA1" w:rsidP="00292EA1">
            <w:pPr>
              <w:jc w:val="center"/>
              <w:rPr>
                <w:b/>
                <w:sz w:val="26"/>
                <w:szCs w:val="26"/>
              </w:rPr>
            </w:pPr>
          </w:p>
          <w:p w14:paraId="0C3EC382" w14:textId="77777777" w:rsidR="00292EA1" w:rsidRPr="008B5593" w:rsidRDefault="00292EA1" w:rsidP="00292EA1">
            <w:pPr>
              <w:jc w:val="center"/>
              <w:rPr>
                <w:b/>
                <w:sz w:val="26"/>
                <w:szCs w:val="26"/>
              </w:rPr>
            </w:pPr>
          </w:p>
          <w:p w14:paraId="5EDF0B3F" w14:textId="77777777" w:rsidR="00292EA1" w:rsidRPr="008B5593" w:rsidRDefault="00292EA1" w:rsidP="00292EA1">
            <w:pPr>
              <w:jc w:val="center"/>
              <w:rPr>
                <w:b/>
                <w:sz w:val="26"/>
                <w:szCs w:val="26"/>
              </w:rPr>
            </w:pPr>
          </w:p>
          <w:p w14:paraId="2DBF527E" w14:textId="77777777" w:rsidR="00292EA1" w:rsidRPr="008B5593" w:rsidRDefault="00292EA1" w:rsidP="00292EA1">
            <w:pPr>
              <w:jc w:val="center"/>
              <w:rPr>
                <w:b/>
                <w:sz w:val="26"/>
                <w:szCs w:val="26"/>
              </w:rPr>
            </w:pPr>
          </w:p>
          <w:p w14:paraId="1FCC871D" w14:textId="77777777" w:rsidR="00292EA1" w:rsidRPr="008B5593" w:rsidRDefault="00292EA1" w:rsidP="00292EA1">
            <w:pPr>
              <w:jc w:val="center"/>
              <w:rPr>
                <w:b/>
                <w:sz w:val="26"/>
                <w:szCs w:val="26"/>
              </w:rPr>
            </w:pPr>
          </w:p>
          <w:p w14:paraId="04682720" w14:textId="77777777" w:rsidR="00292EA1" w:rsidRPr="008B5593" w:rsidRDefault="00292EA1" w:rsidP="00292EA1">
            <w:pPr>
              <w:jc w:val="center"/>
              <w:rPr>
                <w:b/>
                <w:sz w:val="26"/>
                <w:szCs w:val="26"/>
              </w:rPr>
            </w:pPr>
          </w:p>
          <w:p w14:paraId="2AB1A3F5" w14:textId="77777777" w:rsidR="00292EA1" w:rsidRPr="008B5593" w:rsidRDefault="00292EA1" w:rsidP="00292EA1">
            <w:pPr>
              <w:jc w:val="center"/>
              <w:rPr>
                <w:b/>
                <w:sz w:val="26"/>
                <w:szCs w:val="26"/>
              </w:rPr>
            </w:pPr>
          </w:p>
          <w:p w14:paraId="7BEBC3B8" w14:textId="77777777" w:rsidR="00292EA1" w:rsidRPr="008B5593" w:rsidRDefault="00292EA1" w:rsidP="00292EA1">
            <w:pPr>
              <w:jc w:val="center"/>
              <w:rPr>
                <w:b/>
                <w:sz w:val="26"/>
                <w:szCs w:val="26"/>
              </w:rPr>
            </w:pPr>
          </w:p>
          <w:p w14:paraId="1EC06242" w14:textId="77777777" w:rsidR="00292EA1" w:rsidRPr="008B5593" w:rsidRDefault="00292EA1" w:rsidP="00292EA1">
            <w:pPr>
              <w:jc w:val="center"/>
              <w:rPr>
                <w:b/>
                <w:sz w:val="26"/>
                <w:szCs w:val="26"/>
              </w:rPr>
            </w:pPr>
          </w:p>
          <w:p w14:paraId="55862D8E" w14:textId="77777777" w:rsidR="00292EA1" w:rsidRPr="008B5593" w:rsidRDefault="00292EA1" w:rsidP="00292EA1">
            <w:pPr>
              <w:jc w:val="center"/>
              <w:rPr>
                <w:b/>
                <w:sz w:val="26"/>
                <w:szCs w:val="26"/>
              </w:rPr>
            </w:pPr>
          </w:p>
          <w:p w14:paraId="178E878A" w14:textId="77777777" w:rsidR="00292EA1" w:rsidRPr="008B5593" w:rsidRDefault="00292EA1" w:rsidP="00292EA1">
            <w:pPr>
              <w:jc w:val="center"/>
              <w:rPr>
                <w:b/>
                <w:sz w:val="26"/>
                <w:szCs w:val="26"/>
              </w:rPr>
            </w:pPr>
          </w:p>
          <w:p w14:paraId="51F282A3" w14:textId="77777777" w:rsidR="00292EA1" w:rsidRPr="008B5593" w:rsidRDefault="00292EA1" w:rsidP="00292EA1">
            <w:pPr>
              <w:jc w:val="center"/>
              <w:rPr>
                <w:b/>
                <w:sz w:val="26"/>
                <w:szCs w:val="26"/>
              </w:rPr>
            </w:pPr>
          </w:p>
          <w:p w14:paraId="5F8A8852" w14:textId="77777777" w:rsidR="00292EA1" w:rsidRPr="008B5593" w:rsidRDefault="00292EA1" w:rsidP="00292EA1">
            <w:pPr>
              <w:jc w:val="center"/>
              <w:rPr>
                <w:b/>
                <w:sz w:val="26"/>
                <w:szCs w:val="26"/>
              </w:rPr>
            </w:pPr>
          </w:p>
          <w:p w14:paraId="609C9B36" w14:textId="77777777" w:rsidR="00292EA1" w:rsidRPr="008B5593" w:rsidRDefault="00292EA1" w:rsidP="00292EA1">
            <w:pPr>
              <w:jc w:val="center"/>
              <w:rPr>
                <w:b/>
                <w:sz w:val="26"/>
                <w:szCs w:val="26"/>
              </w:rPr>
            </w:pPr>
          </w:p>
          <w:p w14:paraId="72FB5642" w14:textId="77777777" w:rsidR="00292EA1" w:rsidRPr="008B5593" w:rsidRDefault="00292EA1" w:rsidP="00292EA1">
            <w:pPr>
              <w:jc w:val="center"/>
              <w:rPr>
                <w:b/>
                <w:sz w:val="26"/>
                <w:szCs w:val="26"/>
              </w:rPr>
            </w:pPr>
          </w:p>
          <w:p w14:paraId="2F29148B" w14:textId="77777777" w:rsidR="00292EA1" w:rsidRPr="008B5593" w:rsidRDefault="00292EA1" w:rsidP="00292EA1">
            <w:pPr>
              <w:jc w:val="center"/>
              <w:rPr>
                <w:b/>
                <w:sz w:val="26"/>
                <w:szCs w:val="26"/>
              </w:rPr>
            </w:pPr>
          </w:p>
          <w:p w14:paraId="5605E7FE" w14:textId="77777777" w:rsidR="00292EA1" w:rsidRPr="008B5593" w:rsidRDefault="00292EA1" w:rsidP="00292EA1">
            <w:pPr>
              <w:jc w:val="center"/>
              <w:rPr>
                <w:b/>
                <w:sz w:val="26"/>
                <w:szCs w:val="26"/>
              </w:rPr>
            </w:pPr>
            <w:r w:rsidRPr="008B5593">
              <w:rPr>
                <w:b/>
                <w:sz w:val="26"/>
                <w:szCs w:val="26"/>
              </w:rPr>
              <w:t>2.</w:t>
            </w:r>
          </w:p>
        </w:tc>
        <w:tc>
          <w:tcPr>
            <w:tcW w:w="2126" w:type="dxa"/>
            <w:vMerge w:val="restart"/>
            <w:shd w:val="clear" w:color="auto" w:fill="auto"/>
            <w:vAlign w:val="center"/>
          </w:tcPr>
          <w:p w14:paraId="3BA1F0C3" w14:textId="77777777" w:rsidR="00292EA1" w:rsidRPr="008B5593" w:rsidRDefault="00292EA1" w:rsidP="00292EA1">
            <w:pPr>
              <w:jc w:val="center"/>
              <w:rPr>
                <w:b/>
                <w:sz w:val="26"/>
                <w:szCs w:val="26"/>
              </w:rPr>
            </w:pPr>
          </w:p>
          <w:p w14:paraId="4E9E3B7C" w14:textId="77777777" w:rsidR="00292EA1" w:rsidRPr="008B5593" w:rsidRDefault="00292EA1" w:rsidP="00292EA1">
            <w:pPr>
              <w:jc w:val="center"/>
              <w:rPr>
                <w:b/>
                <w:sz w:val="26"/>
                <w:szCs w:val="26"/>
              </w:rPr>
            </w:pPr>
          </w:p>
          <w:p w14:paraId="275CEB4D" w14:textId="77777777" w:rsidR="00292EA1" w:rsidRPr="008B5593" w:rsidRDefault="00292EA1" w:rsidP="00292EA1">
            <w:pPr>
              <w:jc w:val="center"/>
              <w:rPr>
                <w:b/>
                <w:sz w:val="26"/>
                <w:szCs w:val="26"/>
              </w:rPr>
            </w:pPr>
          </w:p>
          <w:p w14:paraId="32BBA7FD" w14:textId="77777777" w:rsidR="00292EA1" w:rsidRPr="008B5593" w:rsidRDefault="00292EA1" w:rsidP="00292EA1">
            <w:pPr>
              <w:jc w:val="center"/>
              <w:rPr>
                <w:b/>
                <w:sz w:val="26"/>
                <w:szCs w:val="26"/>
              </w:rPr>
            </w:pPr>
          </w:p>
          <w:p w14:paraId="64286588" w14:textId="77777777" w:rsidR="00292EA1" w:rsidRPr="008B5593" w:rsidRDefault="00292EA1" w:rsidP="00292EA1">
            <w:pPr>
              <w:jc w:val="center"/>
              <w:rPr>
                <w:b/>
                <w:sz w:val="26"/>
                <w:szCs w:val="26"/>
              </w:rPr>
            </w:pPr>
          </w:p>
          <w:p w14:paraId="7CCBFD53" w14:textId="77777777" w:rsidR="00292EA1" w:rsidRPr="008B5593" w:rsidRDefault="00292EA1" w:rsidP="00292EA1">
            <w:pPr>
              <w:jc w:val="center"/>
              <w:rPr>
                <w:b/>
                <w:sz w:val="26"/>
                <w:szCs w:val="26"/>
              </w:rPr>
            </w:pPr>
          </w:p>
          <w:p w14:paraId="38C26113" w14:textId="77777777" w:rsidR="00292EA1" w:rsidRPr="008B5593" w:rsidRDefault="00292EA1" w:rsidP="00292EA1">
            <w:pPr>
              <w:jc w:val="center"/>
              <w:rPr>
                <w:b/>
                <w:sz w:val="26"/>
                <w:szCs w:val="26"/>
              </w:rPr>
            </w:pPr>
            <w:r w:rsidRPr="008B5593">
              <w:rPr>
                <w:b/>
                <w:sz w:val="26"/>
                <w:szCs w:val="26"/>
              </w:rPr>
              <w:t>Kết quả học tập của các thành viên trong đơn vị</w:t>
            </w:r>
          </w:p>
          <w:p w14:paraId="1412DC90" w14:textId="77777777" w:rsidR="00292EA1" w:rsidRPr="008B5593" w:rsidRDefault="00292EA1" w:rsidP="00292EA1">
            <w:pPr>
              <w:jc w:val="center"/>
              <w:rPr>
                <w:b/>
                <w:sz w:val="26"/>
                <w:szCs w:val="26"/>
              </w:rPr>
            </w:pPr>
            <w:r w:rsidRPr="008B5593">
              <w:rPr>
                <w:b/>
                <w:sz w:val="26"/>
                <w:szCs w:val="26"/>
              </w:rPr>
              <w:t>(tối đa 30 điểm)</w:t>
            </w:r>
          </w:p>
        </w:tc>
        <w:tc>
          <w:tcPr>
            <w:tcW w:w="3260" w:type="dxa"/>
            <w:shd w:val="clear" w:color="auto" w:fill="auto"/>
            <w:vAlign w:val="center"/>
          </w:tcPr>
          <w:p w14:paraId="32A43ECE" w14:textId="77777777" w:rsidR="00292EA1" w:rsidRPr="008B5593" w:rsidRDefault="00292EA1" w:rsidP="00292EA1">
            <w:pPr>
              <w:jc w:val="both"/>
              <w:rPr>
                <w:sz w:val="26"/>
                <w:szCs w:val="26"/>
              </w:rPr>
            </w:pPr>
            <w:r w:rsidRPr="008B5593">
              <w:rPr>
                <w:sz w:val="26"/>
                <w:szCs w:val="26"/>
              </w:rPr>
              <w:t>a) 100% thành viên trong đơn vị có kế hoạch tự học, tự bồi dưỡng h</w:t>
            </w:r>
            <w:r>
              <w:rPr>
                <w:sz w:val="26"/>
                <w:szCs w:val="26"/>
              </w:rPr>
              <w:t>ằ</w:t>
            </w:r>
            <w:r w:rsidRPr="008B5593">
              <w:rPr>
                <w:sz w:val="26"/>
                <w:szCs w:val="26"/>
              </w:rPr>
              <w:t>ng năm được lãnh đạo đơn vị phê duyệt.</w:t>
            </w:r>
          </w:p>
        </w:tc>
        <w:tc>
          <w:tcPr>
            <w:tcW w:w="993" w:type="dxa"/>
            <w:shd w:val="clear" w:color="auto" w:fill="auto"/>
            <w:vAlign w:val="center"/>
          </w:tcPr>
          <w:p w14:paraId="620A2B0B" w14:textId="77777777" w:rsidR="00292EA1" w:rsidRPr="008B5593" w:rsidRDefault="00292EA1" w:rsidP="00292EA1">
            <w:pPr>
              <w:jc w:val="center"/>
              <w:rPr>
                <w:sz w:val="26"/>
                <w:szCs w:val="26"/>
              </w:rPr>
            </w:pPr>
            <w:r w:rsidRPr="008B5593">
              <w:rPr>
                <w:sz w:val="26"/>
                <w:szCs w:val="26"/>
              </w:rPr>
              <w:t>10</w:t>
            </w:r>
          </w:p>
        </w:tc>
        <w:tc>
          <w:tcPr>
            <w:tcW w:w="3827" w:type="dxa"/>
          </w:tcPr>
          <w:p w14:paraId="1EE68D17" w14:textId="77777777" w:rsidR="000F7B8C" w:rsidRDefault="000F7B8C" w:rsidP="00501942">
            <w:pPr>
              <w:jc w:val="both"/>
              <w:rPr>
                <w:sz w:val="26"/>
                <w:szCs w:val="26"/>
              </w:rPr>
            </w:pPr>
            <w:r w:rsidRPr="00501942">
              <w:rPr>
                <w:b/>
                <w:sz w:val="26"/>
                <w:szCs w:val="26"/>
              </w:rPr>
              <w:t>100% công chức cơ quan đăng ký kế hoạch tự học hàng năm</w:t>
            </w:r>
            <w:r w:rsidR="00501942" w:rsidRPr="00501942">
              <w:rPr>
                <w:b/>
                <w:sz w:val="26"/>
                <w:szCs w:val="26"/>
              </w:rPr>
              <w:t>; tự đánh giá kết quả trong phiếu đánh giá công chức</w:t>
            </w:r>
            <w:r w:rsidR="00DF2F5F">
              <w:rPr>
                <w:b/>
                <w:sz w:val="26"/>
                <w:szCs w:val="26"/>
              </w:rPr>
              <w:t xml:space="preserve"> năm 2023</w:t>
            </w:r>
            <w:r w:rsidR="00501942" w:rsidRPr="00501942">
              <w:rPr>
                <w:b/>
                <w:sz w:val="26"/>
                <w:szCs w:val="26"/>
              </w:rPr>
              <w:t xml:space="preserve"> được cơ quan xác nhận</w:t>
            </w:r>
            <w:r w:rsidR="00501942">
              <w:rPr>
                <w:sz w:val="26"/>
                <w:szCs w:val="26"/>
              </w:rPr>
              <w:t>.</w:t>
            </w:r>
          </w:p>
          <w:p w14:paraId="1D813462" w14:textId="3F3B1F84" w:rsidR="00626A16" w:rsidRPr="00626A16" w:rsidRDefault="00626A16" w:rsidP="00626A16">
            <w:pPr>
              <w:jc w:val="both"/>
              <w:rPr>
                <w:b/>
                <w:bCs/>
                <w:sz w:val="26"/>
                <w:szCs w:val="26"/>
              </w:rPr>
            </w:pPr>
            <w:r w:rsidRPr="008B5593">
              <w:rPr>
                <w:sz w:val="26"/>
                <w:szCs w:val="26"/>
              </w:rPr>
              <w:t xml:space="preserve">- </w:t>
            </w:r>
            <w:r w:rsidRPr="00626A16">
              <w:rPr>
                <w:b/>
                <w:sz w:val="26"/>
                <w:szCs w:val="26"/>
              </w:rPr>
              <w:t xml:space="preserve">Báo cáo </w:t>
            </w:r>
            <w:r>
              <w:rPr>
                <w:b/>
                <w:bCs/>
                <w:sz w:val="26"/>
                <w:szCs w:val="26"/>
              </w:rPr>
              <w:t>t</w:t>
            </w:r>
            <w:r w:rsidRPr="00626A16">
              <w:rPr>
                <w:b/>
                <w:bCs/>
                <w:sz w:val="26"/>
                <w:szCs w:val="26"/>
                <w:lang w:val="vi"/>
              </w:rPr>
              <w:t xml:space="preserve">ổng kết công tác khuyến học, khuyến tài, </w:t>
            </w:r>
            <w:r w:rsidRPr="00626A16">
              <w:rPr>
                <w:b/>
                <w:bCs/>
                <w:sz w:val="26"/>
                <w:szCs w:val="26"/>
              </w:rPr>
              <w:t xml:space="preserve">  x</w:t>
            </w:r>
            <w:r w:rsidRPr="00626A16">
              <w:rPr>
                <w:b/>
                <w:bCs/>
                <w:sz w:val="26"/>
                <w:szCs w:val="26"/>
                <w:lang w:val="vi"/>
              </w:rPr>
              <w:t xml:space="preserve">ây dựng xã hội học tập </w:t>
            </w:r>
            <w:r w:rsidRPr="00626A16">
              <w:rPr>
                <w:b/>
                <w:bCs/>
                <w:sz w:val="26"/>
                <w:szCs w:val="26"/>
              </w:rPr>
              <w:t>của Sở Xây dựng năm 2023</w:t>
            </w:r>
          </w:p>
          <w:p w14:paraId="656CAA42" w14:textId="4AB85AD3" w:rsidR="00626A16" w:rsidRPr="008B5593" w:rsidRDefault="00626A16" w:rsidP="00501942">
            <w:pPr>
              <w:jc w:val="both"/>
              <w:rPr>
                <w:sz w:val="26"/>
                <w:szCs w:val="26"/>
              </w:rPr>
            </w:pPr>
            <w:r w:rsidRPr="008B5593">
              <w:rPr>
                <w:sz w:val="26"/>
                <w:szCs w:val="26"/>
              </w:rPr>
              <w:t>.</w:t>
            </w:r>
          </w:p>
        </w:tc>
        <w:tc>
          <w:tcPr>
            <w:tcW w:w="4252" w:type="dxa"/>
            <w:vAlign w:val="center"/>
          </w:tcPr>
          <w:p w14:paraId="14CC8DAE" w14:textId="77777777" w:rsidR="00292EA1" w:rsidRPr="008B5593" w:rsidRDefault="00292EA1" w:rsidP="00292EA1">
            <w:pPr>
              <w:jc w:val="both"/>
              <w:rPr>
                <w:sz w:val="26"/>
                <w:szCs w:val="26"/>
              </w:rPr>
            </w:pPr>
            <w:r w:rsidRPr="008B5593">
              <w:rPr>
                <w:sz w:val="26"/>
                <w:szCs w:val="26"/>
              </w:rPr>
              <w:t>Tỷ lệ thành viên trong đơn vị có kế hoạch tự học, tự bồi dưỡng và tự đánh giá hàng năm đạt:</w:t>
            </w:r>
          </w:p>
          <w:p w14:paraId="06640EAD" w14:textId="77777777" w:rsidR="00292EA1" w:rsidRPr="008B5593" w:rsidRDefault="00292EA1" w:rsidP="00292EA1">
            <w:pPr>
              <w:rPr>
                <w:sz w:val="26"/>
                <w:szCs w:val="26"/>
              </w:rPr>
            </w:pPr>
            <w:r w:rsidRPr="008B5593">
              <w:rPr>
                <w:sz w:val="26"/>
                <w:szCs w:val="26"/>
              </w:rPr>
              <w:t xml:space="preserve">- </w:t>
            </w:r>
            <w:r>
              <w:rPr>
                <w:sz w:val="26"/>
                <w:szCs w:val="26"/>
              </w:rPr>
              <w:t xml:space="preserve">Từ 95% đến </w:t>
            </w:r>
            <w:r w:rsidRPr="008B5593">
              <w:rPr>
                <w:sz w:val="26"/>
                <w:szCs w:val="26"/>
              </w:rPr>
              <w:t xml:space="preserve">100%: </w:t>
            </w:r>
            <w:r>
              <w:rPr>
                <w:sz w:val="26"/>
                <w:szCs w:val="26"/>
              </w:rPr>
              <w:t xml:space="preserve">      </w:t>
            </w:r>
            <w:r w:rsidRPr="008B5593">
              <w:rPr>
                <w:sz w:val="26"/>
                <w:szCs w:val="26"/>
              </w:rPr>
              <w:t>10 điểm</w:t>
            </w:r>
            <w:r>
              <w:rPr>
                <w:sz w:val="26"/>
                <w:szCs w:val="26"/>
              </w:rPr>
              <w:t>.</w:t>
            </w:r>
          </w:p>
          <w:p w14:paraId="4793BABE" w14:textId="77777777" w:rsidR="00292EA1" w:rsidRPr="008B5593" w:rsidRDefault="00292EA1" w:rsidP="00292EA1">
            <w:pPr>
              <w:jc w:val="both"/>
              <w:rPr>
                <w:sz w:val="26"/>
                <w:szCs w:val="26"/>
              </w:rPr>
            </w:pPr>
            <w:r w:rsidRPr="008B5593">
              <w:rPr>
                <w:sz w:val="26"/>
                <w:szCs w:val="26"/>
              </w:rPr>
              <w:t xml:space="preserve">- Từ 75% đến dưới </w:t>
            </w:r>
            <w:r>
              <w:rPr>
                <w:sz w:val="26"/>
                <w:szCs w:val="26"/>
              </w:rPr>
              <w:t>95</w:t>
            </w:r>
            <w:r w:rsidRPr="008B5593">
              <w:rPr>
                <w:sz w:val="26"/>
                <w:szCs w:val="26"/>
              </w:rPr>
              <w:t xml:space="preserve">%: </w:t>
            </w:r>
            <w:r>
              <w:rPr>
                <w:sz w:val="26"/>
                <w:szCs w:val="26"/>
              </w:rPr>
              <w:t>0</w:t>
            </w:r>
            <w:r w:rsidRPr="008B5593">
              <w:rPr>
                <w:sz w:val="26"/>
                <w:szCs w:val="26"/>
              </w:rPr>
              <w:t>7 điểm</w:t>
            </w:r>
            <w:r>
              <w:rPr>
                <w:sz w:val="26"/>
                <w:szCs w:val="26"/>
              </w:rPr>
              <w:t>.</w:t>
            </w:r>
          </w:p>
          <w:p w14:paraId="096FF833" w14:textId="77777777" w:rsidR="00292EA1" w:rsidRPr="008B5593" w:rsidRDefault="00292EA1" w:rsidP="00292EA1">
            <w:pPr>
              <w:jc w:val="both"/>
              <w:rPr>
                <w:sz w:val="26"/>
                <w:szCs w:val="26"/>
              </w:rPr>
            </w:pPr>
            <w:r w:rsidRPr="008B5593">
              <w:rPr>
                <w:sz w:val="26"/>
                <w:szCs w:val="26"/>
              </w:rPr>
              <w:t xml:space="preserve">- Từ 50% đến dưới 75%: </w:t>
            </w:r>
            <w:r>
              <w:rPr>
                <w:sz w:val="26"/>
                <w:szCs w:val="26"/>
              </w:rPr>
              <w:t>0</w:t>
            </w:r>
            <w:r w:rsidRPr="008B5593">
              <w:rPr>
                <w:sz w:val="26"/>
                <w:szCs w:val="26"/>
              </w:rPr>
              <w:t>5 điểm</w:t>
            </w:r>
            <w:r>
              <w:rPr>
                <w:sz w:val="26"/>
                <w:szCs w:val="26"/>
              </w:rPr>
              <w:t>.</w:t>
            </w:r>
          </w:p>
          <w:p w14:paraId="27916298" w14:textId="77777777" w:rsidR="00292EA1" w:rsidRPr="008B5593" w:rsidRDefault="00292EA1" w:rsidP="00292EA1">
            <w:pPr>
              <w:jc w:val="both"/>
              <w:rPr>
                <w:sz w:val="26"/>
                <w:szCs w:val="26"/>
              </w:rPr>
            </w:pPr>
            <w:r w:rsidRPr="008B5593">
              <w:rPr>
                <w:sz w:val="26"/>
                <w:szCs w:val="26"/>
              </w:rPr>
              <w:t xml:space="preserve">- Từ 20% đến dưới 50%: </w:t>
            </w:r>
            <w:r>
              <w:rPr>
                <w:sz w:val="26"/>
                <w:szCs w:val="26"/>
              </w:rPr>
              <w:t>0</w:t>
            </w:r>
            <w:r w:rsidRPr="008B5593">
              <w:rPr>
                <w:sz w:val="26"/>
                <w:szCs w:val="26"/>
              </w:rPr>
              <w:t>2 điểm.</w:t>
            </w:r>
          </w:p>
          <w:p w14:paraId="0F801F30" w14:textId="77777777" w:rsidR="00292EA1" w:rsidRPr="008B5593" w:rsidRDefault="00292EA1" w:rsidP="00292EA1">
            <w:pPr>
              <w:jc w:val="both"/>
              <w:rPr>
                <w:sz w:val="26"/>
                <w:szCs w:val="26"/>
              </w:rPr>
            </w:pPr>
            <w:r>
              <w:rPr>
                <w:sz w:val="26"/>
                <w:szCs w:val="26"/>
              </w:rPr>
              <w:t xml:space="preserve">- Dưới 20%:                       </w:t>
            </w:r>
            <w:r w:rsidRPr="008B5593">
              <w:rPr>
                <w:sz w:val="26"/>
                <w:szCs w:val="26"/>
              </w:rPr>
              <w:t>0 điểm.</w:t>
            </w:r>
          </w:p>
        </w:tc>
      </w:tr>
      <w:tr w:rsidR="00292EA1" w:rsidRPr="008B5593" w14:paraId="2A6039BC" w14:textId="77777777" w:rsidTr="00292EA1">
        <w:tc>
          <w:tcPr>
            <w:tcW w:w="568" w:type="dxa"/>
            <w:vMerge/>
            <w:shd w:val="clear" w:color="auto" w:fill="auto"/>
          </w:tcPr>
          <w:p w14:paraId="49FC1F53" w14:textId="77777777" w:rsidR="00292EA1" w:rsidRPr="008B5593" w:rsidRDefault="00292EA1" w:rsidP="00292EA1">
            <w:pPr>
              <w:rPr>
                <w:b/>
                <w:sz w:val="26"/>
                <w:szCs w:val="26"/>
              </w:rPr>
            </w:pPr>
          </w:p>
        </w:tc>
        <w:tc>
          <w:tcPr>
            <w:tcW w:w="2126" w:type="dxa"/>
            <w:vMerge/>
            <w:shd w:val="clear" w:color="auto" w:fill="auto"/>
            <w:vAlign w:val="center"/>
          </w:tcPr>
          <w:p w14:paraId="684A8F76" w14:textId="77777777" w:rsidR="00292EA1" w:rsidRPr="008B5593" w:rsidRDefault="00292EA1" w:rsidP="00292EA1">
            <w:pPr>
              <w:jc w:val="center"/>
              <w:rPr>
                <w:b/>
                <w:sz w:val="26"/>
                <w:szCs w:val="26"/>
              </w:rPr>
            </w:pPr>
          </w:p>
        </w:tc>
        <w:tc>
          <w:tcPr>
            <w:tcW w:w="3260" w:type="dxa"/>
            <w:shd w:val="clear" w:color="auto" w:fill="auto"/>
            <w:vAlign w:val="center"/>
          </w:tcPr>
          <w:p w14:paraId="0F6E99AE" w14:textId="77777777" w:rsidR="00292EA1" w:rsidRPr="008B5593" w:rsidRDefault="00292EA1" w:rsidP="00292EA1">
            <w:pPr>
              <w:jc w:val="both"/>
              <w:rPr>
                <w:sz w:val="26"/>
                <w:szCs w:val="26"/>
              </w:rPr>
            </w:pPr>
            <w:r w:rsidRPr="008B5593">
              <w:rPr>
                <w:sz w:val="26"/>
                <w:szCs w:val="26"/>
              </w:rPr>
              <w:t>b) 100% thành viên trong đơn vị tuân thủ kỷ luật lao động, nội quy làm việc trong đơn vị, có tinh thần hợp tác, đoàn kết và trao đổi.</w:t>
            </w:r>
          </w:p>
        </w:tc>
        <w:tc>
          <w:tcPr>
            <w:tcW w:w="993" w:type="dxa"/>
            <w:shd w:val="clear" w:color="auto" w:fill="auto"/>
            <w:vAlign w:val="center"/>
          </w:tcPr>
          <w:p w14:paraId="210A6CB3" w14:textId="77777777" w:rsidR="00292EA1" w:rsidRPr="008B5593" w:rsidRDefault="00292EA1" w:rsidP="00292EA1">
            <w:pPr>
              <w:jc w:val="center"/>
              <w:rPr>
                <w:sz w:val="26"/>
                <w:szCs w:val="26"/>
              </w:rPr>
            </w:pPr>
            <w:r w:rsidRPr="008B5593">
              <w:rPr>
                <w:sz w:val="26"/>
                <w:szCs w:val="26"/>
              </w:rPr>
              <w:t>05</w:t>
            </w:r>
          </w:p>
        </w:tc>
        <w:tc>
          <w:tcPr>
            <w:tcW w:w="3827" w:type="dxa"/>
            <w:vAlign w:val="center"/>
          </w:tcPr>
          <w:p w14:paraId="27F8C341" w14:textId="77777777" w:rsidR="00292EA1" w:rsidRPr="008B5593" w:rsidRDefault="00292EA1" w:rsidP="00292EA1">
            <w:pPr>
              <w:widowControl w:val="0"/>
              <w:spacing w:before="60" w:after="60" w:line="340" w:lineRule="exact"/>
              <w:rPr>
                <w:sz w:val="26"/>
                <w:szCs w:val="26"/>
              </w:rPr>
            </w:pPr>
            <w:r w:rsidRPr="008B5593">
              <w:rPr>
                <w:sz w:val="26"/>
                <w:szCs w:val="26"/>
              </w:rPr>
              <w:t>- Kết quả đánh giá, xếp loại và kết quả thi đua của cán bộ, công chức, viên chức vào hằng năm.</w:t>
            </w:r>
          </w:p>
          <w:p w14:paraId="1EF07C94" w14:textId="77777777" w:rsidR="00292EA1" w:rsidRDefault="00292EA1" w:rsidP="00292EA1">
            <w:pPr>
              <w:jc w:val="both"/>
              <w:rPr>
                <w:sz w:val="26"/>
                <w:szCs w:val="26"/>
              </w:rPr>
            </w:pPr>
            <w:r w:rsidRPr="008B5593">
              <w:rPr>
                <w:sz w:val="26"/>
                <w:szCs w:val="26"/>
              </w:rPr>
              <w:t>-</w:t>
            </w:r>
            <w:r>
              <w:rPr>
                <w:sz w:val="26"/>
                <w:szCs w:val="26"/>
              </w:rPr>
              <w:t xml:space="preserve"> </w:t>
            </w:r>
            <w:r w:rsidRPr="008B5593">
              <w:rPr>
                <w:sz w:val="26"/>
                <w:szCs w:val="26"/>
              </w:rPr>
              <w:t>Quyết định công nhận kết quả thi đua của đơn vị của cấp trên vào hằng năm.</w:t>
            </w:r>
          </w:p>
          <w:p w14:paraId="0D675F3F" w14:textId="42A23D67" w:rsidR="00725603" w:rsidRPr="00F11DA4" w:rsidRDefault="00725603" w:rsidP="00FA4EC4">
            <w:pPr>
              <w:jc w:val="both"/>
              <w:rPr>
                <w:b/>
                <w:i/>
                <w:sz w:val="26"/>
                <w:szCs w:val="26"/>
              </w:rPr>
            </w:pPr>
            <w:r w:rsidRPr="00F11DA4">
              <w:rPr>
                <w:b/>
                <w:i/>
                <w:sz w:val="26"/>
                <w:szCs w:val="26"/>
              </w:rPr>
              <w:lastRenderedPageBreak/>
              <w:t>Đạt trên 95%</w:t>
            </w:r>
            <w:r w:rsidR="00FA4EC4" w:rsidRPr="00F11DA4">
              <w:rPr>
                <w:b/>
                <w:i/>
                <w:sz w:val="26"/>
                <w:szCs w:val="26"/>
              </w:rPr>
              <w:t xml:space="preserve"> (44/46 công chức hoàn thành tốt nhiệm vụ trở lên theo Phụ lục </w:t>
            </w:r>
            <w:r w:rsidR="00FA4EC4" w:rsidRPr="00F11DA4">
              <w:rPr>
                <w:b/>
                <w:i/>
              </w:rPr>
              <w:t>Kết quả đánh giá, xếp loại chất lượng các phòng chuyên môn, đơn vị trực thuộc Sở và công chức, viên chức, người lao động thuộc Sở Xây dựng tỉnh Khánh Hòa năm 2023, Kèm theo Quyết định số 278 /QĐ-SXD, ngày 11/12/2023 của Giám đốc Sở Xây dựng</w:t>
            </w:r>
            <w:r w:rsidR="00FA4EC4" w:rsidRPr="00F11DA4">
              <w:rPr>
                <w:b/>
                <w:i/>
                <w:sz w:val="26"/>
                <w:szCs w:val="26"/>
              </w:rPr>
              <w:t>)</w:t>
            </w:r>
          </w:p>
        </w:tc>
        <w:tc>
          <w:tcPr>
            <w:tcW w:w="4252" w:type="dxa"/>
            <w:vAlign w:val="center"/>
          </w:tcPr>
          <w:p w14:paraId="51BDA411" w14:textId="77777777" w:rsidR="00292EA1" w:rsidRPr="008B5593" w:rsidRDefault="00292EA1" w:rsidP="00292EA1">
            <w:pPr>
              <w:jc w:val="both"/>
              <w:rPr>
                <w:sz w:val="26"/>
                <w:szCs w:val="26"/>
              </w:rPr>
            </w:pPr>
            <w:r>
              <w:rPr>
                <w:sz w:val="26"/>
                <w:szCs w:val="26"/>
              </w:rPr>
              <w:lastRenderedPageBreak/>
              <w:t xml:space="preserve">   </w:t>
            </w:r>
            <w:r w:rsidRPr="008B5593">
              <w:rPr>
                <w:sz w:val="26"/>
                <w:szCs w:val="26"/>
              </w:rPr>
              <w:t>Tỷ lệ thành viên trong đơn vị tuân thủ kỷ luật lao động, nội quy, có tinh thần hợp tác, đoàn kết và trao đổi:</w:t>
            </w:r>
          </w:p>
          <w:p w14:paraId="734BF225" w14:textId="77777777" w:rsidR="00292EA1" w:rsidRPr="008B5593" w:rsidRDefault="00292EA1" w:rsidP="00292EA1">
            <w:pPr>
              <w:rPr>
                <w:sz w:val="26"/>
                <w:szCs w:val="26"/>
              </w:rPr>
            </w:pPr>
            <w:r w:rsidRPr="008B5593">
              <w:rPr>
                <w:sz w:val="26"/>
                <w:szCs w:val="26"/>
              </w:rPr>
              <w:t xml:space="preserve">- </w:t>
            </w:r>
            <w:r>
              <w:rPr>
                <w:sz w:val="26"/>
                <w:szCs w:val="26"/>
              </w:rPr>
              <w:t xml:space="preserve">Từ 95% đến </w:t>
            </w:r>
            <w:r w:rsidRPr="008B5593">
              <w:rPr>
                <w:sz w:val="26"/>
                <w:szCs w:val="26"/>
              </w:rPr>
              <w:t xml:space="preserve">100%: </w:t>
            </w:r>
            <w:r>
              <w:rPr>
                <w:sz w:val="26"/>
                <w:szCs w:val="26"/>
              </w:rPr>
              <w:t xml:space="preserve">      </w:t>
            </w:r>
            <w:r w:rsidRPr="008B5593">
              <w:rPr>
                <w:sz w:val="26"/>
                <w:szCs w:val="26"/>
              </w:rPr>
              <w:t>0</w:t>
            </w:r>
            <w:r>
              <w:rPr>
                <w:sz w:val="26"/>
                <w:szCs w:val="26"/>
              </w:rPr>
              <w:t>5</w:t>
            </w:r>
            <w:r w:rsidRPr="008B5593">
              <w:rPr>
                <w:sz w:val="26"/>
                <w:szCs w:val="26"/>
              </w:rPr>
              <w:t xml:space="preserve"> điểm</w:t>
            </w:r>
            <w:r>
              <w:rPr>
                <w:sz w:val="26"/>
                <w:szCs w:val="26"/>
              </w:rPr>
              <w:t>.</w:t>
            </w:r>
          </w:p>
          <w:p w14:paraId="43956AB4" w14:textId="77777777" w:rsidR="00292EA1" w:rsidRPr="008B5593" w:rsidRDefault="00292EA1" w:rsidP="00292EA1">
            <w:pPr>
              <w:jc w:val="both"/>
              <w:rPr>
                <w:sz w:val="26"/>
                <w:szCs w:val="26"/>
              </w:rPr>
            </w:pPr>
            <w:r w:rsidRPr="008B5593">
              <w:rPr>
                <w:sz w:val="26"/>
                <w:szCs w:val="26"/>
              </w:rPr>
              <w:t xml:space="preserve">- Từ 75% đến dưới </w:t>
            </w:r>
            <w:r>
              <w:rPr>
                <w:sz w:val="26"/>
                <w:szCs w:val="26"/>
              </w:rPr>
              <w:t>95</w:t>
            </w:r>
            <w:r w:rsidRPr="008B5593">
              <w:rPr>
                <w:sz w:val="26"/>
                <w:szCs w:val="26"/>
              </w:rPr>
              <w:t xml:space="preserve">%: </w:t>
            </w:r>
            <w:r>
              <w:rPr>
                <w:sz w:val="26"/>
                <w:szCs w:val="26"/>
              </w:rPr>
              <w:t>03</w:t>
            </w:r>
            <w:r w:rsidRPr="008B5593">
              <w:rPr>
                <w:sz w:val="26"/>
                <w:szCs w:val="26"/>
              </w:rPr>
              <w:t xml:space="preserve"> điểm</w:t>
            </w:r>
            <w:r>
              <w:rPr>
                <w:sz w:val="26"/>
                <w:szCs w:val="26"/>
              </w:rPr>
              <w:t>.</w:t>
            </w:r>
          </w:p>
          <w:p w14:paraId="562B5F92" w14:textId="77777777" w:rsidR="00292EA1" w:rsidRPr="008B5593" w:rsidRDefault="00292EA1" w:rsidP="00292EA1">
            <w:pPr>
              <w:jc w:val="both"/>
              <w:rPr>
                <w:sz w:val="26"/>
                <w:szCs w:val="26"/>
              </w:rPr>
            </w:pPr>
            <w:r w:rsidRPr="008B5593">
              <w:rPr>
                <w:sz w:val="26"/>
                <w:szCs w:val="26"/>
              </w:rPr>
              <w:t xml:space="preserve">- Từ 50% đến dưới 75%: </w:t>
            </w:r>
            <w:r>
              <w:rPr>
                <w:sz w:val="26"/>
                <w:szCs w:val="26"/>
              </w:rPr>
              <w:t>0</w:t>
            </w:r>
            <w:r w:rsidRPr="008B5593">
              <w:rPr>
                <w:sz w:val="26"/>
                <w:szCs w:val="26"/>
              </w:rPr>
              <w:t>2 điểm.</w:t>
            </w:r>
          </w:p>
          <w:p w14:paraId="58FE3842" w14:textId="77777777" w:rsidR="00292EA1" w:rsidRPr="008B5593" w:rsidRDefault="00292EA1" w:rsidP="00292EA1">
            <w:pPr>
              <w:jc w:val="both"/>
              <w:rPr>
                <w:sz w:val="26"/>
                <w:szCs w:val="26"/>
              </w:rPr>
            </w:pPr>
            <w:r w:rsidRPr="008B5593">
              <w:rPr>
                <w:sz w:val="26"/>
                <w:szCs w:val="26"/>
              </w:rPr>
              <w:t xml:space="preserve">- Từ 30% đến dưới 50%: </w:t>
            </w:r>
            <w:r>
              <w:rPr>
                <w:sz w:val="26"/>
                <w:szCs w:val="26"/>
              </w:rPr>
              <w:t>0</w:t>
            </w:r>
            <w:r w:rsidRPr="008B5593">
              <w:rPr>
                <w:sz w:val="26"/>
                <w:szCs w:val="26"/>
              </w:rPr>
              <w:t>1 điểm.</w:t>
            </w:r>
          </w:p>
          <w:p w14:paraId="2BC11C1C" w14:textId="77777777" w:rsidR="00292EA1" w:rsidRPr="008B5593" w:rsidRDefault="00292EA1" w:rsidP="00292EA1">
            <w:pPr>
              <w:jc w:val="both"/>
              <w:rPr>
                <w:sz w:val="26"/>
                <w:szCs w:val="26"/>
              </w:rPr>
            </w:pPr>
            <w:r w:rsidRPr="008B5593">
              <w:rPr>
                <w:sz w:val="26"/>
                <w:szCs w:val="26"/>
              </w:rPr>
              <w:t xml:space="preserve">- Dưới 30%: </w:t>
            </w:r>
            <w:r>
              <w:rPr>
                <w:sz w:val="26"/>
                <w:szCs w:val="26"/>
              </w:rPr>
              <w:t xml:space="preserve">                      </w:t>
            </w:r>
            <w:r w:rsidRPr="008B5593">
              <w:rPr>
                <w:sz w:val="26"/>
                <w:szCs w:val="26"/>
              </w:rPr>
              <w:t>0 điểm.</w:t>
            </w:r>
          </w:p>
        </w:tc>
      </w:tr>
      <w:tr w:rsidR="00292EA1" w:rsidRPr="008B5593" w14:paraId="06EF40D3" w14:textId="77777777" w:rsidTr="00292EA1">
        <w:tc>
          <w:tcPr>
            <w:tcW w:w="568" w:type="dxa"/>
            <w:vMerge/>
            <w:shd w:val="clear" w:color="auto" w:fill="auto"/>
          </w:tcPr>
          <w:p w14:paraId="4893B9C9" w14:textId="77777777" w:rsidR="00292EA1" w:rsidRPr="008B5593" w:rsidRDefault="00292EA1" w:rsidP="00292EA1">
            <w:pPr>
              <w:rPr>
                <w:b/>
                <w:sz w:val="26"/>
                <w:szCs w:val="26"/>
              </w:rPr>
            </w:pPr>
          </w:p>
        </w:tc>
        <w:tc>
          <w:tcPr>
            <w:tcW w:w="2126" w:type="dxa"/>
            <w:vMerge/>
            <w:shd w:val="clear" w:color="auto" w:fill="auto"/>
            <w:vAlign w:val="center"/>
          </w:tcPr>
          <w:p w14:paraId="664B41B6" w14:textId="77777777" w:rsidR="00292EA1" w:rsidRPr="008B5593" w:rsidRDefault="00292EA1" w:rsidP="00292EA1">
            <w:pPr>
              <w:jc w:val="center"/>
              <w:rPr>
                <w:b/>
                <w:sz w:val="26"/>
                <w:szCs w:val="26"/>
              </w:rPr>
            </w:pPr>
          </w:p>
        </w:tc>
        <w:tc>
          <w:tcPr>
            <w:tcW w:w="3260" w:type="dxa"/>
            <w:shd w:val="clear" w:color="auto" w:fill="auto"/>
            <w:vAlign w:val="center"/>
          </w:tcPr>
          <w:p w14:paraId="7024E052" w14:textId="77777777" w:rsidR="00292EA1" w:rsidRPr="008B5593" w:rsidRDefault="00292EA1" w:rsidP="00292EA1">
            <w:pPr>
              <w:jc w:val="both"/>
              <w:rPr>
                <w:sz w:val="26"/>
                <w:szCs w:val="26"/>
              </w:rPr>
            </w:pPr>
            <w:r w:rsidRPr="008B5593">
              <w:rPr>
                <w:sz w:val="26"/>
                <w:szCs w:val="26"/>
              </w:rPr>
              <w:t>c) 100% thành viên trong đơn vị hoàn thành đầy đủ chương trình học tập, bồi dưỡng bắt buộc theo quy định của nhà nước.</w:t>
            </w:r>
          </w:p>
        </w:tc>
        <w:tc>
          <w:tcPr>
            <w:tcW w:w="993" w:type="dxa"/>
            <w:shd w:val="clear" w:color="auto" w:fill="auto"/>
            <w:vAlign w:val="center"/>
          </w:tcPr>
          <w:p w14:paraId="51BE97A2" w14:textId="77777777" w:rsidR="00292EA1" w:rsidRPr="008B5593" w:rsidRDefault="00292EA1" w:rsidP="00292EA1">
            <w:pPr>
              <w:jc w:val="center"/>
              <w:rPr>
                <w:sz w:val="26"/>
                <w:szCs w:val="26"/>
              </w:rPr>
            </w:pPr>
            <w:r w:rsidRPr="008B5593">
              <w:rPr>
                <w:sz w:val="26"/>
                <w:szCs w:val="26"/>
              </w:rPr>
              <w:t>10</w:t>
            </w:r>
          </w:p>
        </w:tc>
        <w:tc>
          <w:tcPr>
            <w:tcW w:w="3827" w:type="dxa"/>
            <w:vAlign w:val="center"/>
          </w:tcPr>
          <w:p w14:paraId="092CF3D6" w14:textId="53487A62" w:rsidR="00FA4EC4" w:rsidRPr="00DF2F5F" w:rsidRDefault="00DF2F5F" w:rsidP="000F7B8C">
            <w:pPr>
              <w:jc w:val="both"/>
              <w:rPr>
                <w:b/>
                <w:i/>
                <w:sz w:val="26"/>
                <w:szCs w:val="26"/>
              </w:rPr>
            </w:pPr>
            <w:r>
              <w:rPr>
                <w:b/>
                <w:i/>
                <w:sz w:val="26"/>
                <w:szCs w:val="26"/>
              </w:rPr>
              <w:t>X</w:t>
            </w:r>
            <w:r w:rsidR="000F7B8C" w:rsidRPr="00DF2F5F">
              <w:rPr>
                <w:b/>
                <w:i/>
                <w:sz w:val="26"/>
                <w:szCs w:val="26"/>
              </w:rPr>
              <w:t>em chi tiết tại Công văn số 4215/SXD-VP ngày 29/11/2023 với bảng đánh giá chi tiết trong báo cáo</w:t>
            </w:r>
            <w:r w:rsidR="00F11DA4" w:rsidRPr="00DF2F5F">
              <w:rPr>
                <w:b/>
                <w:i/>
                <w:sz w:val="26"/>
                <w:szCs w:val="26"/>
              </w:rPr>
              <w:t xml:space="preserve"> (tỷ lệ hoàn thành chương trình đào tạo, bồi dưỡng là 100%)</w:t>
            </w:r>
            <w:r w:rsidR="000F7B8C" w:rsidRPr="00DF2F5F">
              <w:rPr>
                <w:b/>
                <w:i/>
                <w:sz w:val="26"/>
                <w:szCs w:val="26"/>
              </w:rPr>
              <w:t>.</w:t>
            </w:r>
          </w:p>
        </w:tc>
        <w:tc>
          <w:tcPr>
            <w:tcW w:w="4252" w:type="dxa"/>
          </w:tcPr>
          <w:p w14:paraId="1C930FAB" w14:textId="77777777" w:rsidR="00292EA1" w:rsidRPr="008B5593" w:rsidRDefault="00292EA1" w:rsidP="00292EA1">
            <w:pPr>
              <w:jc w:val="both"/>
              <w:rPr>
                <w:sz w:val="26"/>
                <w:szCs w:val="26"/>
              </w:rPr>
            </w:pPr>
            <w:r>
              <w:rPr>
                <w:sz w:val="26"/>
                <w:szCs w:val="26"/>
              </w:rPr>
              <w:t xml:space="preserve">   </w:t>
            </w:r>
            <w:r w:rsidRPr="008B5593">
              <w:rPr>
                <w:sz w:val="26"/>
                <w:szCs w:val="26"/>
              </w:rPr>
              <w:t xml:space="preserve">Tỷ lệ thành viên trong đơn vị hoàn thành chương trình học tập, bồi dưỡng bắt buộc theo quy định đạt: </w:t>
            </w:r>
          </w:p>
          <w:p w14:paraId="50CCCC11" w14:textId="77777777" w:rsidR="00292EA1" w:rsidRPr="008B5593" w:rsidRDefault="00292EA1" w:rsidP="00292EA1">
            <w:pPr>
              <w:rPr>
                <w:sz w:val="26"/>
                <w:szCs w:val="26"/>
              </w:rPr>
            </w:pPr>
            <w:r w:rsidRPr="008B5593">
              <w:rPr>
                <w:sz w:val="26"/>
                <w:szCs w:val="26"/>
              </w:rPr>
              <w:t xml:space="preserve">- </w:t>
            </w:r>
            <w:r>
              <w:rPr>
                <w:sz w:val="26"/>
                <w:szCs w:val="26"/>
              </w:rPr>
              <w:t xml:space="preserve">Từ 95% đến </w:t>
            </w:r>
            <w:r w:rsidRPr="008B5593">
              <w:rPr>
                <w:sz w:val="26"/>
                <w:szCs w:val="26"/>
              </w:rPr>
              <w:t xml:space="preserve">100%: </w:t>
            </w:r>
            <w:r>
              <w:rPr>
                <w:sz w:val="26"/>
                <w:szCs w:val="26"/>
              </w:rPr>
              <w:t xml:space="preserve">      </w:t>
            </w:r>
            <w:r w:rsidRPr="008B5593">
              <w:rPr>
                <w:sz w:val="26"/>
                <w:szCs w:val="26"/>
              </w:rPr>
              <w:t>10 điểm</w:t>
            </w:r>
            <w:r>
              <w:rPr>
                <w:sz w:val="26"/>
                <w:szCs w:val="26"/>
              </w:rPr>
              <w:t>.</w:t>
            </w:r>
          </w:p>
          <w:p w14:paraId="5BBD83D0" w14:textId="77777777" w:rsidR="00292EA1" w:rsidRPr="008B5593" w:rsidRDefault="00292EA1" w:rsidP="00292EA1">
            <w:pPr>
              <w:jc w:val="both"/>
              <w:rPr>
                <w:sz w:val="26"/>
                <w:szCs w:val="26"/>
              </w:rPr>
            </w:pPr>
            <w:r w:rsidRPr="008B5593">
              <w:rPr>
                <w:sz w:val="26"/>
                <w:szCs w:val="26"/>
              </w:rPr>
              <w:t xml:space="preserve">- Từ 75% đến dưới </w:t>
            </w:r>
            <w:r>
              <w:rPr>
                <w:sz w:val="26"/>
                <w:szCs w:val="26"/>
              </w:rPr>
              <w:t>95</w:t>
            </w:r>
            <w:r w:rsidRPr="008B5593">
              <w:rPr>
                <w:sz w:val="26"/>
                <w:szCs w:val="26"/>
              </w:rPr>
              <w:t xml:space="preserve">%: </w:t>
            </w:r>
            <w:r>
              <w:rPr>
                <w:sz w:val="26"/>
                <w:szCs w:val="26"/>
              </w:rPr>
              <w:t>0</w:t>
            </w:r>
            <w:r w:rsidRPr="008B5593">
              <w:rPr>
                <w:sz w:val="26"/>
                <w:szCs w:val="26"/>
              </w:rPr>
              <w:t>7 điểm</w:t>
            </w:r>
            <w:r>
              <w:rPr>
                <w:sz w:val="26"/>
                <w:szCs w:val="26"/>
              </w:rPr>
              <w:t>.</w:t>
            </w:r>
          </w:p>
          <w:p w14:paraId="1076A206" w14:textId="77777777" w:rsidR="00292EA1" w:rsidRPr="008B5593" w:rsidRDefault="00292EA1" w:rsidP="00292EA1">
            <w:pPr>
              <w:rPr>
                <w:sz w:val="26"/>
                <w:szCs w:val="26"/>
              </w:rPr>
            </w:pPr>
            <w:r w:rsidRPr="008B5593">
              <w:rPr>
                <w:sz w:val="26"/>
                <w:szCs w:val="26"/>
              </w:rPr>
              <w:t xml:space="preserve">- Từ 50% đến dưới 75%: </w:t>
            </w:r>
            <w:r>
              <w:rPr>
                <w:sz w:val="26"/>
                <w:szCs w:val="26"/>
              </w:rPr>
              <w:t>0</w:t>
            </w:r>
            <w:r w:rsidRPr="008B5593">
              <w:rPr>
                <w:sz w:val="26"/>
                <w:szCs w:val="26"/>
              </w:rPr>
              <w:t>5 điểm</w:t>
            </w:r>
            <w:r>
              <w:rPr>
                <w:sz w:val="26"/>
                <w:szCs w:val="26"/>
              </w:rPr>
              <w:t>.</w:t>
            </w:r>
          </w:p>
          <w:p w14:paraId="32328364" w14:textId="77777777" w:rsidR="00292EA1" w:rsidRPr="008B5593" w:rsidRDefault="00292EA1" w:rsidP="00292EA1">
            <w:pPr>
              <w:rPr>
                <w:sz w:val="26"/>
                <w:szCs w:val="26"/>
              </w:rPr>
            </w:pPr>
            <w:r w:rsidRPr="008B5593">
              <w:rPr>
                <w:sz w:val="26"/>
                <w:szCs w:val="26"/>
              </w:rPr>
              <w:t xml:space="preserve">- Từ 30% đến dưới 50%: </w:t>
            </w:r>
            <w:r>
              <w:rPr>
                <w:sz w:val="26"/>
                <w:szCs w:val="26"/>
              </w:rPr>
              <w:t>0</w:t>
            </w:r>
            <w:r w:rsidRPr="008B5593">
              <w:rPr>
                <w:sz w:val="26"/>
                <w:szCs w:val="26"/>
              </w:rPr>
              <w:t>2 điểm</w:t>
            </w:r>
            <w:r>
              <w:rPr>
                <w:sz w:val="26"/>
                <w:szCs w:val="26"/>
              </w:rPr>
              <w:t>.</w:t>
            </w:r>
          </w:p>
          <w:p w14:paraId="56E76A8B" w14:textId="77777777" w:rsidR="00292EA1" w:rsidRPr="008B5593" w:rsidRDefault="00292EA1" w:rsidP="00292EA1">
            <w:pPr>
              <w:jc w:val="both"/>
              <w:rPr>
                <w:sz w:val="26"/>
                <w:szCs w:val="26"/>
              </w:rPr>
            </w:pPr>
            <w:r w:rsidRPr="008B5593">
              <w:rPr>
                <w:sz w:val="26"/>
                <w:szCs w:val="26"/>
              </w:rPr>
              <w:t xml:space="preserve"> - Dưới 30%: </w:t>
            </w:r>
            <w:r>
              <w:rPr>
                <w:sz w:val="26"/>
                <w:szCs w:val="26"/>
              </w:rPr>
              <w:t xml:space="preserve">                     </w:t>
            </w:r>
            <w:r w:rsidRPr="008B5593">
              <w:rPr>
                <w:sz w:val="26"/>
                <w:szCs w:val="26"/>
              </w:rPr>
              <w:t>0 điểm.</w:t>
            </w:r>
          </w:p>
        </w:tc>
      </w:tr>
      <w:tr w:rsidR="00292EA1" w:rsidRPr="008B5593" w14:paraId="53699B80" w14:textId="77777777" w:rsidTr="00292EA1">
        <w:tc>
          <w:tcPr>
            <w:tcW w:w="568" w:type="dxa"/>
            <w:vMerge/>
            <w:shd w:val="clear" w:color="auto" w:fill="auto"/>
          </w:tcPr>
          <w:p w14:paraId="23968877" w14:textId="77777777" w:rsidR="00292EA1" w:rsidRPr="008B5593" w:rsidRDefault="00292EA1" w:rsidP="00292EA1">
            <w:pPr>
              <w:rPr>
                <w:b/>
                <w:sz w:val="26"/>
                <w:szCs w:val="26"/>
              </w:rPr>
            </w:pPr>
          </w:p>
        </w:tc>
        <w:tc>
          <w:tcPr>
            <w:tcW w:w="2126" w:type="dxa"/>
            <w:vMerge/>
            <w:shd w:val="clear" w:color="auto" w:fill="auto"/>
            <w:vAlign w:val="center"/>
          </w:tcPr>
          <w:p w14:paraId="60FDFE57" w14:textId="77777777" w:rsidR="00292EA1" w:rsidRPr="008B5593" w:rsidRDefault="00292EA1" w:rsidP="00292EA1">
            <w:pPr>
              <w:jc w:val="center"/>
              <w:rPr>
                <w:b/>
                <w:sz w:val="26"/>
                <w:szCs w:val="26"/>
              </w:rPr>
            </w:pPr>
          </w:p>
        </w:tc>
        <w:tc>
          <w:tcPr>
            <w:tcW w:w="3260" w:type="dxa"/>
            <w:shd w:val="clear" w:color="auto" w:fill="auto"/>
            <w:vAlign w:val="center"/>
          </w:tcPr>
          <w:p w14:paraId="0B1349E4" w14:textId="77777777" w:rsidR="00292EA1" w:rsidRPr="008B5593" w:rsidRDefault="00292EA1" w:rsidP="00292EA1">
            <w:pPr>
              <w:pStyle w:val="Bodytext20"/>
              <w:shd w:val="clear" w:color="auto" w:fill="auto"/>
              <w:tabs>
                <w:tab w:val="left" w:pos="1136"/>
              </w:tabs>
              <w:spacing w:before="0" w:after="0" w:line="240" w:lineRule="auto"/>
            </w:pPr>
            <w:r w:rsidRPr="008B5593">
              <w:t>d) 100% thành viên trong đơn vị đạt từ danh hiệu “Lao động tiên tiến” trở lên.</w:t>
            </w:r>
          </w:p>
        </w:tc>
        <w:tc>
          <w:tcPr>
            <w:tcW w:w="993" w:type="dxa"/>
            <w:shd w:val="clear" w:color="auto" w:fill="auto"/>
            <w:vAlign w:val="center"/>
          </w:tcPr>
          <w:p w14:paraId="7E067416" w14:textId="77777777" w:rsidR="00292EA1" w:rsidRPr="008B5593" w:rsidRDefault="00292EA1" w:rsidP="00292EA1">
            <w:pPr>
              <w:jc w:val="center"/>
              <w:rPr>
                <w:sz w:val="26"/>
                <w:szCs w:val="26"/>
              </w:rPr>
            </w:pPr>
            <w:r w:rsidRPr="008B5593">
              <w:rPr>
                <w:sz w:val="26"/>
                <w:szCs w:val="26"/>
              </w:rPr>
              <w:t>05</w:t>
            </w:r>
          </w:p>
        </w:tc>
        <w:tc>
          <w:tcPr>
            <w:tcW w:w="3827" w:type="dxa"/>
            <w:vAlign w:val="center"/>
          </w:tcPr>
          <w:p w14:paraId="291629C2" w14:textId="26B8CFA2" w:rsidR="00292EA1" w:rsidRDefault="00292EA1" w:rsidP="00292EA1">
            <w:pPr>
              <w:jc w:val="both"/>
              <w:rPr>
                <w:sz w:val="26"/>
                <w:szCs w:val="26"/>
              </w:rPr>
            </w:pPr>
            <w:r w:rsidRPr="008B5593">
              <w:rPr>
                <w:sz w:val="26"/>
                <w:szCs w:val="26"/>
              </w:rPr>
              <w:t xml:space="preserve">Quyết định công nhận danh hiệu </w:t>
            </w:r>
            <w:r>
              <w:rPr>
                <w:sz w:val="26"/>
                <w:szCs w:val="26"/>
              </w:rPr>
              <w:t xml:space="preserve">thi đua </w:t>
            </w:r>
            <w:r w:rsidRPr="008B5593">
              <w:rPr>
                <w:sz w:val="26"/>
                <w:szCs w:val="26"/>
              </w:rPr>
              <w:t>và khen thưởng đối với cán bộ, công chức, viên chức vào hằng năm của thủ trưởng đơn vị và lãnh đạo cấp trên; bằng khen, giấy khen…</w:t>
            </w:r>
          </w:p>
          <w:p w14:paraId="1B025065" w14:textId="42D304AA" w:rsidR="00F11DA4" w:rsidRDefault="00F11DA4" w:rsidP="00292EA1">
            <w:pPr>
              <w:jc w:val="both"/>
              <w:rPr>
                <w:sz w:val="26"/>
                <w:szCs w:val="26"/>
              </w:rPr>
            </w:pPr>
            <w:r w:rsidRPr="00F11DA4">
              <w:rPr>
                <w:b/>
                <w:i/>
                <w:sz w:val="26"/>
                <w:szCs w:val="26"/>
              </w:rPr>
              <w:t xml:space="preserve">Đạt trên 95% (44/46 công chức hoàn thành tốt nhiệm vụ trở lên theo Phụ lục </w:t>
            </w:r>
            <w:r w:rsidRPr="00F11DA4">
              <w:rPr>
                <w:b/>
                <w:i/>
              </w:rPr>
              <w:t xml:space="preserve">Kết quả đánh giá, xếp loại chất lượng các phòng chuyên môn, đơn vị trực thuộc Sở và công chức, viên chức, người lao động thuộc Sở Xây dựng tỉnh Khánh Hòa năm 2023, Kèm theo Quyết định số </w:t>
            </w:r>
            <w:r w:rsidRPr="00F11DA4">
              <w:rPr>
                <w:b/>
                <w:i/>
              </w:rPr>
              <w:lastRenderedPageBreak/>
              <w:t>278 /QĐ-SXD, ngày 11/12/2023 của Giám đốc Sở Xây dựng</w:t>
            </w:r>
            <w:r w:rsidRPr="00F11DA4">
              <w:rPr>
                <w:b/>
                <w:i/>
                <w:sz w:val="26"/>
                <w:szCs w:val="26"/>
              </w:rPr>
              <w:t>)</w:t>
            </w:r>
          </w:p>
          <w:p w14:paraId="58A05C0A" w14:textId="3A9CB69B" w:rsidR="00F11DA4" w:rsidRPr="008B5593" w:rsidRDefault="00F11DA4" w:rsidP="00292EA1">
            <w:pPr>
              <w:jc w:val="both"/>
              <w:rPr>
                <w:b/>
                <w:sz w:val="26"/>
                <w:szCs w:val="26"/>
              </w:rPr>
            </w:pPr>
          </w:p>
        </w:tc>
        <w:tc>
          <w:tcPr>
            <w:tcW w:w="4252" w:type="dxa"/>
          </w:tcPr>
          <w:p w14:paraId="1AF7C2C7" w14:textId="77777777" w:rsidR="00292EA1" w:rsidRPr="008B5593" w:rsidRDefault="00292EA1" w:rsidP="00292EA1">
            <w:pPr>
              <w:jc w:val="both"/>
              <w:rPr>
                <w:sz w:val="26"/>
                <w:szCs w:val="26"/>
              </w:rPr>
            </w:pPr>
            <w:r>
              <w:rPr>
                <w:sz w:val="26"/>
                <w:szCs w:val="26"/>
              </w:rPr>
              <w:lastRenderedPageBreak/>
              <w:t xml:space="preserve">   </w:t>
            </w:r>
            <w:r w:rsidRPr="008B5593">
              <w:rPr>
                <w:sz w:val="26"/>
                <w:szCs w:val="26"/>
              </w:rPr>
              <w:t>Tỷ lệ thành viên trong đơn vị đạt danh hiệu “Lao động tiên tiến” trở lên:</w:t>
            </w:r>
          </w:p>
          <w:p w14:paraId="2DF80949" w14:textId="77777777" w:rsidR="00292EA1" w:rsidRPr="008B5593" w:rsidRDefault="00292EA1" w:rsidP="00292EA1">
            <w:pPr>
              <w:rPr>
                <w:sz w:val="26"/>
                <w:szCs w:val="26"/>
              </w:rPr>
            </w:pPr>
            <w:r w:rsidRPr="008B5593">
              <w:rPr>
                <w:sz w:val="26"/>
                <w:szCs w:val="26"/>
              </w:rPr>
              <w:t xml:space="preserve">- </w:t>
            </w:r>
            <w:r>
              <w:rPr>
                <w:sz w:val="26"/>
                <w:szCs w:val="26"/>
              </w:rPr>
              <w:t xml:space="preserve">Từ 95% đến </w:t>
            </w:r>
            <w:r w:rsidRPr="008B5593">
              <w:rPr>
                <w:sz w:val="26"/>
                <w:szCs w:val="26"/>
              </w:rPr>
              <w:t xml:space="preserve">100%: </w:t>
            </w:r>
            <w:r>
              <w:rPr>
                <w:sz w:val="26"/>
                <w:szCs w:val="26"/>
              </w:rPr>
              <w:t xml:space="preserve">      </w:t>
            </w:r>
            <w:r w:rsidRPr="008B5593">
              <w:rPr>
                <w:sz w:val="26"/>
                <w:szCs w:val="26"/>
              </w:rPr>
              <w:t>0</w:t>
            </w:r>
            <w:r>
              <w:rPr>
                <w:sz w:val="26"/>
                <w:szCs w:val="26"/>
              </w:rPr>
              <w:t>5</w:t>
            </w:r>
            <w:r w:rsidRPr="008B5593">
              <w:rPr>
                <w:sz w:val="26"/>
                <w:szCs w:val="26"/>
              </w:rPr>
              <w:t xml:space="preserve"> điểm</w:t>
            </w:r>
            <w:r>
              <w:rPr>
                <w:sz w:val="26"/>
                <w:szCs w:val="26"/>
              </w:rPr>
              <w:t>.</w:t>
            </w:r>
          </w:p>
          <w:p w14:paraId="1F8909D1" w14:textId="77777777" w:rsidR="00292EA1" w:rsidRPr="008B5593" w:rsidRDefault="00292EA1" w:rsidP="00292EA1">
            <w:pPr>
              <w:jc w:val="both"/>
              <w:rPr>
                <w:sz w:val="26"/>
                <w:szCs w:val="26"/>
              </w:rPr>
            </w:pPr>
            <w:r w:rsidRPr="008B5593">
              <w:rPr>
                <w:sz w:val="26"/>
                <w:szCs w:val="26"/>
              </w:rPr>
              <w:t xml:space="preserve">- Từ 75% đến dưới </w:t>
            </w:r>
            <w:r>
              <w:rPr>
                <w:sz w:val="26"/>
                <w:szCs w:val="26"/>
              </w:rPr>
              <w:t>95</w:t>
            </w:r>
            <w:r w:rsidRPr="008B5593">
              <w:rPr>
                <w:sz w:val="26"/>
                <w:szCs w:val="26"/>
              </w:rPr>
              <w:t xml:space="preserve">%: </w:t>
            </w:r>
            <w:r>
              <w:rPr>
                <w:sz w:val="26"/>
                <w:szCs w:val="26"/>
              </w:rPr>
              <w:t>03</w:t>
            </w:r>
            <w:r w:rsidRPr="008B5593">
              <w:rPr>
                <w:sz w:val="26"/>
                <w:szCs w:val="26"/>
              </w:rPr>
              <w:t xml:space="preserve"> điểm</w:t>
            </w:r>
            <w:r>
              <w:rPr>
                <w:sz w:val="26"/>
                <w:szCs w:val="26"/>
              </w:rPr>
              <w:t>.</w:t>
            </w:r>
          </w:p>
          <w:p w14:paraId="674A57A9" w14:textId="77777777" w:rsidR="00292EA1" w:rsidRPr="008B5593" w:rsidRDefault="00292EA1" w:rsidP="00292EA1">
            <w:pPr>
              <w:rPr>
                <w:sz w:val="26"/>
                <w:szCs w:val="26"/>
              </w:rPr>
            </w:pPr>
            <w:r w:rsidRPr="008B5593">
              <w:rPr>
                <w:sz w:val="26"/>
                <w:szCs w:val="26"/>
              </w:rPr>
              <w:t>- Từ 50% đến dưới 75%:</w:t>
            </w:r>
            <w:r>
              <w:rPr>
                <w:sz w:val="26"/>
                <w:szCs w:val="26"/>
              </w:rPr>
              <w:t xml:space="preserve"> 0</w:t>
            </w:r>
            <w:r w:rsidRPr="008B5593">
              <w:rPr>
                <w:sz w:val="26"/>
                <w:szCs w:val="26"/>
              </w:rPr>
              <w:t>2 điểm.</w:t>
            </w:r>
          </w:p>
          <w:p w14:paraId="2A11EC33" w14:textId="77777777" w:rsidR="00292EA1" w:rsidRPr="008B5593" w:rsidRDefault="00292EA1" w:rsidP="00292EA1">
            <w:pPr>
              <w:rPr>
                <w:sz w:val="26"/>
                <w:szCs w:val="26"/>
              </w:rPr>
            </w:pPr>
            <w:r w:rsidRPr="008B5593">
              <w:rPr>
                <w:sz w:val="26"/>
                <w:szCs w:val="26"/>
              </w:rPr>
              <w:t xml:space="preserve">- Từ 30% đến dưới 50%: </w:t>
            </w:r>
            <w:r>
              <w:rPr>
                <w:sz w:val="26"/>
                <w:szCs w:val="26"/>
              </w:rPr>
              <w:t>0</w:t>
            </w:r>
            <w:r w:rsidRPr="008B5593">
              <w:rPr>
                <w:sz w:val="26"/>
                <w:szCs w:val="26"/>
              </w:rPr>
              <w:t>1 điểm.</w:t>
            </w:r>
          </w:p>
          <w:p w14:paraId="0C9F3965" w14:textId="77777777" w:rsidR="00292EA1" w:rsidRPr="008B5593" w:rsidRDefault="00292EA1" w:rsidP="00292EA1">
            <w:pPr>
              <w:jc w:val="both"/>
              <w:rPr>
                <w:sz w:val="26"/>
                <w:szCs w:val="26"/>
              </w:rPr>
            </w:pPr>
            <w:r w:rsidRPr="008B5593">
              <w:rPr>
                <w:sz w:val="26"/>
                <w:szCs w:val="26"/>
              </w:rPr>
              <w:t xml:space="preserve">- Dưới </w:t>
            </w:r>
            <w:r>
              <w:rPr>
                <w:sz w:val="26"/>
                <w:szCs w:val="26"/>
              </w:rPr>
              <w:t>3</w:t>
            </w:r>
            <w:r w:rsidRPr="008B5593">
              <w:rPr>
                <w:sz w:val="26"/>
                <w:szCs w:val="26"/>
              </w:rPr>
              <w:t xml:space="preserve">0%: </w:t>
            </w:r>
            <w:r>
              <w:rPr>
                <w:sz w:val="26"/>
                <w:szCs w:val="26"/>
              </w:rPr>
              <w:t xml:space="preserve">                      </w:t>
            </w:r>
            <w:r w:rsidRPr="008B5593">
              <w:rPr>
                <w:sz w:val="26"/>
                <w:szCs w:val="26"/>
              </w:rPr>
              <w:t>0 điểm.</w:t>
            </w:r>
          </w:p>
        </w:tc>
      </w:tr>
      <w:tr w:rsidR="00292EA1" w:rsidRPr="008B5593" w14:paraId="77204711" w14:textId="77777777" w:rsidTr="00292EA1">
        <w:tc>
          <w:tcPr>
            <w:tcW w:w="568" w:type="dxa"/>
            <w:vMerge w:val="restart"/>
            <w:shd w:val="clear" w:color="auto" w:fill="auto"/>
            <w:vAlign w:val="center"/>
          </w:tcPr>
          <w:p w14:paraId="157F661A" w14:textId="77777777" w:rsidR="00292EA1" w:rsidRPr="008B5593" w:rsidRDefault="00292EA1" w:rsidP="00292EA1">
            <w:pPr>
              <w:jc w:val="center"/>
              <w:rPr>
                <w:b/>
                <w:sz w:val="26"/>
                <w:szCs w:val="26"/>
              </w:rPr>
            </w:pPr>
            <w:r w:rsidRPr="008B5593">
              <w:rPr>
                <w:b/>
                <w:sz w:val="26"/>
                <w:szCs w:val="26"/>
              </w:rPr>
              <w:lastRenderedPageBreak/>
              <w:t>3.</w:t>
            </w:r>
          </w:p>
        </w:tc>
        <w:tc>
          <w:tcPr>
            <w:tcW w:w="2126" w:type="dxa"/>
            <w:vMerge w:val="restart"/>
            <w:shd w:val="clear" w:color="auto" w:fill="auto"/>
            <w:vAlign w:val="center"/>
          </w:tcPr>
          <w:p w14:paraId="537CBCCD" w14:textId="77777777" w:rsidR="00292EA1" w:rsidRPr="008B5593" w:rsidRDefault="00292EA1" w:rsidP="00292EA1">
            <w:pPr>
              <w:jc w:val="center"/>
              <w:rPr>
                <w:b/>
                <w:sz w:val="26"/>
                <w:szCs w:val="26"/>
              </w:rPr>
            </w:pPr>
            <w:r w:rsidRPr="008B5593">
              <w:rPr>
                <w:b/>
                <w:sz w:val="26"/>
                <w:szCs w:val="26"/>
              </w:rPr>
              <w:t>Hiệu quả,</w:t>
            </w:r>
          </w:p>
          <w:p w14:paraId="7363D7A4" w14:textId="77777777" w:rsidR="00292EA1" w:rsidRPr="008B5593" w:rsidRDefault="00292EA1" w:rsidP="00292EA1">
            <w:pPr>
              <w:jc w:val="center"/>
              <w:rPr>
                <w:b/>
                <w:sz w:val="26"/>
                <w:szCs w:val="26"/>
              </w:rPr>
            </w:pPr>
            <w:r w:rsidRPr="008B5593">
              <w:rPr>
                <w:b/>
                <w:sz w:val="26"/>
                <w:szCs w:val="26"/>
              </w:rPr>
              <w:t>tác động</w:t>
            </w:r>
          </w:p>
          <w:p w14:paraId="5854A03E" w14:textId="77777777" w:rsidR="00292EA1" w:rsidRPr="008B5593" w:rsidRDefault="00292EA1" w:rsidP="00292EA1">
            <w:pPr>
              <w:jc w:val="center"/>
              <w:rPr>
                <w:b/>
                <w:sz w:val="26"/>
                <w:szCs w:val="26"/>
              </w:rPr>
            </w:pPr>
            <w:r w:rsidRPr="008B5593">
              <w:rPr>
                <w:b/>
                <w:sz w:val="26"/>
                <w:szCs w:val="26"/>
              </w:rPr>
              <w:t>của xây dựng</w:t>
            </w:r>
          </w:p>
          <w:p w14:paraId="4194597E" w14:textId="77777777" w:rsidR="00292EA1" w:rsidRPr="008B5593" w:rsidRDefault="00292EA1" w:rsidP="00292EA1">
            <w:pPr>
              <w:jc w:val="center"/>
              <w:rPr>
                <w:b/>
                <w:sz w:val="26"/>
                <w:szCs w:val="26"/>
              </w:rPr>
            </w:pPr>
            <w:r w:rsidRPr="008B5593">
              <w:rPr>
                <w:b/>
                <w:sz w:val="26"/>
                <w:szCs w:val="26"/>
              </w:rPr>
              <w:t>Đơn vị học tập</w:t>
            </w:r>
          </w:p>
          <w:p w14:paraId="733A10FC" w14:textId="77777777" w:rsidR="00292EA1" w:rsidRPr="008B5593" w:rsidRDefault="00292EA1" w:rsidP="00292EA1">
            <w:pPr>
              <w:spacing w:before="60"/>
              <w:jc w:val="center"/>
              <w:rPr>
                <w:b/>
                <w:sz w:val="26"/>
                <w:szCs w:val="26"/>
              </w:rPr>
            </w:pPr>
            <w:r w:rsidRPr="008B5593">
              <w:rPr>
                <w:b/>
                <w:sz w:val="26"/>
                <w:szCs w:val="26"/>
              </w:rPr>
              <w:t>(tối đa 40 điểm)</w:t>
            </w:r>
          </w:p>
        </w:tc>
        <w:tc>
          <w:tcPr>
            <w:tcW w:w="3260" w:type="dxa"/>
            <w:shd w:val="clear" w:color="auto" w:fill="auto"/>
            <w:vAlign w:val="center"/>
          </w:tcPr>
          <w:p w14:paraId="15AA8810" w14:textId="77777777" w:rsidR="00292EA1" w:rsidRPr="008B5593" w:rsidRDefault="00292EA1" w:rsidP="00292EA1">
            <w:pPr>
              <w:jc w:val="both"/>
              <w:rPr>
                <w:sz w:val="26"/>
                <w:szCs w:val="26"/>
              </w:rPr>
            </w:pPr>
            <w:r w:rsidRPr="008B5593">
              <w:rPr>
                <w:sz w:val="26"/>
                <w:szCs w:val="26"/>
              </w:rPr>
              <w:t>a) 100% thành viên trong đơn vị đáp ứng đầy đủ các năng lực và phẩm chất của Công dân học tập.</w:t>
            </w:r>
          </w:p>
        </w:tc>
        <w:tc>
          <w:tcPr>
            <w:tcW w:w="993" w:type="dxa"/>
            <w:shd w:val="clear" w:color="auto" w:fill="auto"/>
            <w:vAlign w:val="center"/>
          </w:tcPr>
          <w:p w14:paraId="4A3292AC" w14:textId="77777777" w:rsidR="00292EA1" w:rsidRPr="008B5593" w:rsidRDefault="00292EA1" w:rsidP="00292EA1">
            <w:pPr>
              <w:jc w:val="center"/>
              <w:rPr>
                <w:sz w:val="26"/>
                <w:szCs w:val="26"/>
              </w:rPr>
            </w:pPr>
            <w:r w:rsidRPr="008B5593">
              <w:rPr>
                <w:sz w:val="26"/>
                <w:szCs w:val="26"/>
              </w:rPr>
              <w:t>25</w:t>
            </w:r>
          </w:p>
        </w:tc>
        <w:tc>
          <w:tcPr>
            <w:tcW w:w="3827" w:type="dxa"/>
            <w:vMerge w:val="restart"/>
            <w:vAlign w:val="center"/>
          </w:tcPr>
          <w:p w14:paraId="38F5A89C" w14:textId="7A8154B5" w:rsidR="00292EA1" w:rsidRPr="008B5593" w:rsidRDefault="00292EA1" w:rsidP="00E53257">
            <w:pPr>
              <w:widowControl w:val="0"/>
              <w:spacing w:before="60"/>
              <w:jc w:val="both"/>
              <w:rPr>
                <w:sz w:val="26"/>
                <w:szCs w:val="26"/>
              </w:rPr>
            </w:pPr>
            <w:r w:rsidRPr="008B5593">
              <w:rPr>
                <w:sz w:val="26"/>
                <w:szCs w:val="26"/>
              </w:rPr>
              <w:t>- Kết quả  đánh giá, xếp loại cán bộ, công chức, viên chức hàng năm</w:t>
            </w:r>
            <w:r w:rsidR="00E53257">
              <w:rPr>
                <w:sz w:val="26"/>
                <w:szCs w:val="26"/>
              </w:rPr>
              <w:t xml:space="preserve"> </w:t>
            </w:r>
            <w:r w:rsidR="00E53257" w:rsidRPr="00F11DA4">
              <w:rPr>
                <w:b/>
                <w:i/>
                <w:sz w:val="26"/>
                <w:szCs w:val="26"/>
              </w:rPr>
              <w:t xml:space="preserve">Phụ lục </w:t>
            </w:r>
            <w:r w:rsidR="00E53257" w:rsidRPr="00F11DA4">
              <w:rPr>
                <w:b/>
                <w:i/>
              </w:rPr>
              <w:t>Kết quả đánh giá, xếp loại chất lượng các phòng chuyên môn, đơn vị trực thuộc Sở và công chức, viên chức, người lao động thuộc Sở Xây dựng tỉnh Khánh Hòa năm 2023, Kèm theo Quyết định số 278 /QĐ-SXD, ngày 11/12/2023 của Giám đốc Sở Xây dựng</w:t>
            </w:r>
            <w:r w:rsidRPr="008B5593">
              <w:rPr>
                <w:sz w:val="26"/>
                <w:szCs w:val="26"/>
              </w:rPr>
              <w:t xml:space="preserve">; </w:t>
            </w:r>
          </w:p>
          <w:p w14:paraId="43524116" w14:textId="57A0245D" w:rsidR="00292EA1" w:rsidRPr="00095456" w:rsidRDefault="00292EA1" w:rsidP="00095456">
            <w:pPr>
              <w:jc w:val="both"/>
              <w:rPr>
                <w:b/>
                <w:bCs/>
                <w:sz w:val="26"/>
                <w:szCs w:val="26"/>
              </w:rPr>
            </w:pPr>
            <w:r w:rsidRPr="008B5593">
              <w:rPr>
                <w:sz w:val="26"/>
                <w:szCs w:val="26"/>
              </w:rPr>
              <w:t xml:space="preserve">- Bản đăng ký thi đua, cam kết, đăng ký học tập nâng cao trình độ về chuyên môn nghiệp vụ của </w:t>
            </w:r>
            <w:r w:rsidRPr="008A4DAB">
              <w:rPr>
                <w:spacing w:val="-2"/>
                <w:sz w:val="26"/>
                <w:szCs w:val="26"/>
              </w:rPr>
              <w:t>cán bộ, công chức, viên chức</w:t>
            </w:r>
            <w:r w:rsidR="00F11DA4">
              <w:rPr>
                <w:spacing w:val="-2"/>
                <w:sz w:val="26"/>
                <w:szCs w:val="26"/>
              </w:rPr>
              <w:t xml:space="preserve"> </w:t>
            </w:r>
            <w:r w:rsidR="00F11DA4" w:rsidRPr="00E53257">
              <w:rPr>
                <w:b/>
                <w:spacing w:val="-2"/>
                <w:sz w:val="26"/>
                <w:szCs w:val="26"/>
              </w:rPr>
              <w:t>(công chức cơ quan đăng ký đầu năm 2023</w:t>
            </w:r>
            <w:r w:rsidR="00095456">
              <w:rPr>
                <w:b/>
                <w:spacing w:val="-2"/>
                <w:sz w:val="26"/>
                <w:szCs w:val="26"/>
              </w:rPr>
              <w:t xml:space="preserve"> theo </w:t>
            </w:r>
            <w:r w:rsidR="00095456" w:rsidRPr="008B5593">
              <w:rPr>
                <w:sz w:val="26"/>
                <w:szCs w:val="26"/>
              </w:rPr>
              <w:t xml:space="preserve"> </w:t>
            </w:r>
            <w:r w:rsidR="00095456" w:rsidRPr="00626A16">
              <w:rPr>
                <w:b/>
                <w:sz w:val="26"/>
                <w:szCs w:val="26"/>
              </w:rPr>
              <w:t xml:space="preserve">Báo cáo </w:t>
            </w:r>
            <w:r w:rsidR="00095456">
              <w:rPr>
                <w:b/>
                <w:bCs/>
                <w:sz w:val="26"/>
                <w:szCs w:val="26"/>
              </w:rPr>
              <w:t>t</w:t>
            </w:r>
            <w:r w:rsidR="00095456" w:rsidRPr="00626A16">
              <w:rPr>
                <w:b/>
                <w:bCs/>
                <w:sz w:val="26"/>
                <w:szCs w:val="26"/>
                <w:lang w:val="vi"/>
              </w:rPr>
              <w:t xml:space="preserve">ổng kết công tác khuyến học, khuyến tài, </w:t>
            </w:r>
            <w:r w:rsidR="00095456" w:rsidRPr="00626A16">
              <w:rPr>
                <w:b/>
                <w:bCs/>
                <w:sz w:val="26"/>
                <w:szCs w:val="26"/>
              </w:rPr>
              <w:t xml:space="preserve">  x</w:t>
            </w:r>
            <w:r w:rsidR="00095456" w:rsidRPr="00626A16">
              <w:rPr>
                <w:b/>
                <w:bCs/>
                <w:sz w:val="26"/>
                <w:szCs w:val="26"/>
                <w:lang w:val="vi"/>
              </w:rPr>
              <w:t xml:space="preserve">ây dựng xã hội học tập </w:t>
            </w:r>
            <w:r w:rsidR="00095456" w:rsidRPr="00626A16">
              <w:rPr>
                <w:b/>
                <w:bCs/>
                <w:sz w:val="26"/>
                <w:szCs w:val="26"/>
              </w:rPr>
              <w:t>của Sở Xây dựng năm 2023</w:t>
            </w:r>
            <w:r w:rsidR="00F11DA4" w:rsidRPr="00E53257">
              <w:rPr>
                <w:b/>
                <w:spacing w:val="-2"/>
                <w:sz w:val="26"/>
                <w:szCs w:val="26"/>
              </w:rPr>
              <w:t>)</w:t>
            </w:r>
            <w:r w:rsidRPr="00E53257">
              <w:rPr>
                <w:b/>
                <w:sz w:val="26"/>
                <w:szCs w:val="26"/>
              </w:rPr>
              <w:t>.</w:t>
            </w:r>
          </w:p>
          <w:p w14:paraId="4597CFB8" w14:textId="46C29E5C" w:rsidR="00292EA1" w:rsidRPr="00F11DA4" w:rsidRDefault="00292EA1" w:rsidP="00292EA1">
            <w:pPr>
              <w:spacing w:before="60"/>
              <w:jc w:val="both"/>
              <w:rPr>
                <w:b/>
                <w:sz w:val="26"/>
                <w:szCs w:val="26"/>
              </w:rPr>
            </w:pPr>
            <w:r w:rsidRPr="008B5593">
              <w:rPr>
                <w:sz w:val="26"/>
                <w:szCs w:val="26"/>
              </w:rPr>
              <w:t>- Báo cáo về công tác bình đẳng giới hàng năm của đơn vị</w:t>
            </w:r>
            <w:r w:rsidR="00F11DA4">
              <w:rPr>
                <w:sz w:val="26"/>
                <w:szCs w:val="26"/>
              </w:rPr>
              <w:t xml:space="preserve"> </w:t>
            </w:r>
            <w:r w:rsidR="00F11DA4" w:rsidRPr="00F11DA4">
              <w:rPr>
                <w:b/>
                <w:sz w:val="26"/>
                <w:szCs w:val="26"/>
              </w:rPr>
              <w:t>(Báo cáo số 4316/BC-SXD ngày 04/12/2023)</w:t>
            </w:r>
          </w:p>
          <w:p w14:paraId="6C08A0CE" w14:textId="146F3E69" w:rsidR="00292EA1" w:rsidRPr="00095456" w:rsidRDefault="00292EA1" w:rsidP="00095456">
            <w:pPr>
              <w:jc w:val="both"/>
              <w:rPr>
                <w:b/>
                <w:bCs/>
                <w:sz w:val="26"/>
                <w:szCs w:val="26"/>
              </w:rPr>
            </w:pPr>
            <w:r w:rsidRPr="008B5593">
              <w:rPr>
                <w:sz w:val="26"/>
                <w:szCs w:val="26"/>
              </w:rPr>
              <w:t xml:space="preserve">- Số liệu về trình độ ngoại ngữ, tin học của </w:t>
            </w:r>
            <w:r w:rsidRPr="00CC2504">
              <w:rPr>
                <w:spacing w:val="-2"/>
                <w:sz w:val="26"/>
                <w:szCs w:val="26"/>
              </w:rPr>
              <w:t>cán bộ, công chức, viên chức</w:t>
            </w:r>
            <w:r w:rsidRPr="008B5593">
              <w:rPr>
                <w:spacing w:val="-2"/>
                <w:sz w:val="26"/>
                <w:szCs w:val="26"/>
              </w:rPr>
              <w:t xml:space="preserve"> (</w:t>
            </w:r>
            <w:r w:rsidRPr="008B5593">
              <w:rPr>
                <w:i/>
                <w:spacing w:val="-2"/>
                <w:sz w:val="26"/>
                <w:szCs w:val="26"/>
              </w:rPr>
              <w:t>Đối với CB</w:t>
            </w:r>
            <w:r>
              <w:rPr>
                <w:i/>
                <w:spacing w:val="-2"/>
                <w:sz w:val="26"/>
                <w:szCs w:val="26"/>
              </w:rPr>
              <w:t>,</w:t>
            </w:r>
            <w:r w:rsidRPr="008B5593">
              <w:rPr>
                <w:i/>
                <w:spacing w:val="-2"/>
                <w:sz w:val="26"/>
                <w:szCs w:val="26"/>
              </w:rPr>
              <w:t>CC</w:t>
            </w:r>
            <w:r>
              <w:rPr>
                <w:i/>
                <w:spacing w:val="-2"/>
                <w:sz w:val="26"/>
                <w:szCs w:val="26"/>
              </w:rPr>
              <w:t>,</w:t>
            </w:r>
            <w:r w:rsidRPr="008B5593">
              <w:rPr>
                <w:i/>
                <w:spacing w:val="-2"/>
                <w:sz w:val="26"/>
                <w:szCs w:val="26"/>
              </w:rPr>
              <w:t xml:space="preserve">VC công tác tại vùng đồng bào dân tộc thiểu số, có thể sử dụng chứng chỉ tiếng dân tộc thiểu số thay cho chứng </w:t>
            </w:r>
            <w:r w:rsidRPr="008B5593">
              <w:rPr>
                <w:i/>
                <w:spacing w:val="-2"/>
                <w:sz w:val="26"/>
                <w:szCs w:val="26"/>
              </w:rPr>
              <w:lastRenderedPageBreak/>
              <w:t>chỉ/chứng nhận ngoại ngữ</w:t>
            </w:r>
            <w:r w:rsidRPr="008B5593">
              <w:rPr>
                <w:spacing w:val="-2"/>
                <w:sz w:val="26"/>
                <w:szCs w:val="26"/>
              </w:rPr>
              <w:t>).</w:t>
            </w:r>
            <w:r w:rsidR="00F11DA4">
              <w:rPr>
                <w:spacing w:val="-2"/>
                <w:sz w:val="26"/>
                <w:szCs w:val="26"/>
              </w:rPr>
              <w:t xml:space="preserve"> </w:t>
            </w:r>
            <w:r w:rsidR="00F11DA4" w:rsidRPr="00CB05C0">
              <w:rPr>
                <w:b/>
                <w:spacing w:val="-2"/>
                <w:sz w:val="26"/>
                <w:szCs w:val="26"/>
              </w:rPr>
              <w:t xml:space="preserve">100% </w:t>
            </w:r>
            <w:r w:rsidR="00CB05C0">
              <w:rPr>
                <w:b/>
                <w:spacing w:val="-2"/>
                <w:sz w:val="26"/>
                <w:szCs w:val="26"/>
              </w:rPr>
              <w:t xml:space="preserve">cán bộ của Sở là </w:t>
            </w:r>
            <w:r w:rsidR="00F11DA4" w:rsidRPr="00CB05C0">
              <w:rPr>
                <w:b/>
                <w:spacing w:val="-2"/>
                <w:sz w:val="26"/>
                <w:szCs w:val="26"/>
              </w:rPr>
              <w:t>công chứ</w:t>
            </w:r>
            <w:r w:rsidR="00890CA1" w:rsidRPr="00CB05C0">
              <w:rPr>
                <w:b/>
                <w:spacing w:val="-2"/>
                <w:sz w:val="26"/>
                <w:szCs w:val="26"/>
              </w:rPr>
              <w:t>c</w:t>
            </w:r>
            <w:r w:rsidR="00CB05C0">
              <w:rPr>
                <w:b/>
                <w:spacing w:val="-2"/>
                <w:sz w:val="26"/>
                <w:szCs w:val="26"/>
              </w:rPr>
              <w:t>, nên</w:t>
            </w:r>
            <w:r w:rsidR="00F11DA4" w:rsidRPr="00CB05C0">
              <w:rPr>
                <w:b/>
                <w:spacing w:val="-2"/>
                <w:sz w:val="26"/>
                <w:szCs w:val="26"/>
              </w:rPr>
              <w:t xml:space="preserve"> có trình độ ngoại ngữ</w:t>
            </w:r>
            <w:r w:rsidR="00CB05C0">
              <w:rPr>
                <w:b/>
                <w:spacing w:val="-2"/>
                <w:sz w:val="26"/>
                <w:szCs w:val="26"/>
              </w:rPr>
              <w:t xml:space="preserve"> theo yêu cầu đối với công chức</w:t>
            </w:r>
            <w:r w:rsidR="00095456">
              <w:rPr>
                <w:b/>
                <w:spacing w:val="-2"/>
                <w:sz w:val="26"/>
                <w:szCs w:val="26"/>
              </w:rPr>
              <w:t xml:space="preserve"> theo </w:t>
            </w:r>
            <w:r w:rsidR="00095456" w:rsidRPr="00626A16">
              <w:rPr>
                <w:b/>
                <w:sz w:val="26"/>
                <w:szCs w:val="26"/>
              </w:rPr>
              <w:t xml:space="preserve">Báo cáo </w:t>
            </w:r>
            <w:r w:rsidR="00095456">
              <w:rPr>
                <w:b/>
                <w:bCs/>
                <w:sz w:val="26"/>
                <w:szCs w:val="26"/>
              </w:rPr>
              <w:t>t</w:t>
            </w:r>
            <w:r w:rsidR="00095456" w:rsidRPr="00626A16">
              <w:rPr>
                <w:b/>
                <w:bCs/>
                <w:sz w:val="26"/>
                <w:szCs w:val="26"/>
                <w:lang w:val="vi"/>
              </w:rPr>
              <w:t xml:space="preserve">ổng kết công tác khuyến học, khuyến tài, </w:t>
            </w:r>
            <w:r w:rsidR="00095456" w:rsidRPr="00626A16">
              <w:rPr>
                <w:b/>
                <w:bCs/>
                <w:sz w:val="26"/>
                <w:szCs w:val="26"/>
              </w:rPr>
              <w:t xml:space="preserve">  x</w:t>
            </w:r>
            <w:r w:rsidR="00095456" w:rsidRPr="00626A16">
              <w:rPr>
                <w:b/>
                <w:bCs/>
                <w:sz w:val="26"/>
                <w:szCs w:val="26"/>
                <w:lang w:val="vi"/>
              </w:rPr>
              <w:t xml:space="preserve">ây dựng xã hội học tập </w:t>
            </w:r>
            <w:r w:rsidR="00095456" w:rsidRPr="00626A16">
              <w:rPr>
                <w:b/>
                <w:bCs/>
                <w:sz w:val="26"/>
                <w:szCs w:val="26"/>
              </w:rPr>
              <w:t>của Sở Xây dựng năm 2023</w:t>
            </w:r>
            <w:r w:rsidR="00CB05C0">
              <w:rPr>
                <w:b/>
                <w:spacing w:val="-2"/>
                <w:sz w:val="26"/>
                <w:szCs w:val="26"/>
              </w:rPr>
              <w:t>.</w:t>
            </w:r>
          </w:p>
          <w:p w14:paraId="220DEC4F" w14:textId="182D6D6F" w:rsidR="00292EA1" w:rsidRPr="00E26CB4" w:rsidRDefault="00292EA1" w:rsidP="00292EA1">
            <w:pPr>
              <w:spacing w:before="60"/>
              <w:jc w:val="both"/>
              <w:rPr>
                <w:b/>
                <w:sz w:val="26"/>
                <w:szCs w:val="26"/>
              </w:rPr>
            </w:pPr>
            <w:r w:rsidRPr="008B5593">
              <w:rPr>
                <w:sz w:val="26"/>
                <w:szCs w:val="26"/>
              </w:rPr>
              <w:t xml:space="preserve">- Hiệu quả của việc ứng dụng công nghệ thông tin để thực hiện nhiệm vụ được giao của </w:t>
            </w:r>
            <w:r w:rsidRPr="00CC2504">
              <w:rPr>
                <w:spacing w:val="-2"/>
                <w:sz w:val="26"/>
                <w:szCs w:val="26"/>
              </w:rPr>
              <w:t xml:space="preserve">cán bộ, công chức, viên chức </w:t>
            </w:r>
            <w:r w:rsidRPr="008B5593">
              <w:rPr>
                <w:sz w:val="26"/>
                <w:szCs w:val="26"/>
              </w:rPr>
              <w:t>và đơn vị</w:t>
            </w:r>
            <w:r w:rsidR="00F11DA4">
              <w:rPr>
                <w:sz w:val="26"/>
                <w:szCs w:val="26"/>
              </w:rPr>
              <w:t xml:space="preserve"> </w:t>
            </w:r>
            <w:r w:rsidR="00F11DA4" w:rsidRPr="00E26CB4">
              <w:rPr>
                <w:b/>
                <w:sz w:val="26"/>
                <w:szCs w:val="26"/>
              </w:rPr>
              <w:t>(100% thành thảo ứng dụng CNTT)</w:t>
            </w:r>
            <w:r w:rsidRPr="00E26CB4">
              <w:rPr>
                <w:b/>
                <w:sz w:val="26"/>
                <w:szCs w:val="26"/>
              </w:rPr>
              <w:t>.</w:t>
            </w:r>
          </w:p>
          <w:p w14:paraId="31D1A4EE" w14:textId="370F0A8A" w:rsidR="00292EA1" w:rsidRPr="008B5593" w:rsidRDefault="00292EA1" w:rsidP="00CB05C0">
            <w:pPr>
              <w:spacing w:before="60"/>
              <w:jc w:val="both"/>
              <w:rPr>
                <w:b/>
                <w:sz w:val="26"/>
                <w:szCs w:val="26"/>
              </w:rPr>
            </w:pPr>
            <w:r w:rsidRPr="008B5593">
              <w:rPr>
                <w:sz w:val="26"/>
                <w:szCs w:val="26"/>
              </w:rPr>
              <w:t xml:space="preserve">- Đánh giá về công tác cải cách </w:t>
            </w:r>
            <w:r w:rsidR="00E26CB4">
              <w:rPr>
                <w:sz w:val="26"/>
                <w:szCs w:val="26"/>
              </w:rPr>
              <w:t xml:space="preserve">hành chính của cơ quan cấp trên </w:t>
            </w:r>
            <w:r w:rsidR="00E26CB4" w:rsidRPr="00E26CB4">
              <w:rPr>
                <w:b/>
                <w:sz w:val="26"/>
                <w:szCs w:val="26"/>
              </w:rPr>
              <w:t>(</w:t>
            </w:r>
            <w:r w:rsidR="00CB05C0">
              <w:rPr>
                <w:b/>
                <w:sz w:val="26"/>
                <w:szCs w:val="26"/>
              </w:rPr>
              <w:t>Cải cách hành chính</w:t>
            </w:r>
            <w:r w:rsidR="00E26CB4" w:rsidRPr="00E26CB4">
              <w:rPr>
                <w:b/>
                <w:sz w:val="26"/>
                <w:szCs w:val="26"/>
              </w:rPr>
              <w:t xml:space="preserve"> đạt Khá,</w:t>
            </w:r>
            <w:r w:rsidR="00CB05C0">
              <w:rPr>
                <w:b/>
                <w:sz w:val="26"/>
                <w:szCs w:val="26"/>
              </w:rPr>
              <w:t xml:space="preserve"> trong đó</w:t>
            </w:r>
            <w:r w:rsidR="00E26CB4" w:rsidRPr="00E26CB4">
              <w:rPr>
                <w:b/>
                <w:sz w:val="26"/>
                <w:szCs w:val="26"/>
              </w:rPr>
              <w:t xml:space="preserve"> điểm mức độ hài lòng đạt 08/12 điểm)</w:t>
            </w:r>
          </w:p>
        </w:tc>
        <w:tc>
          <w:tcPr>
            <w:tcW w:w="4252" w:type="dxa"/>
            <w:vMerge w:val="restart"/>
            <w:vAlign w:val="center"/>
          </w:tcPr>
          <w:p w14:paraId="52B11DFE" w14:textId="77777777" w:rsidR="00292EA1" w:rsidRPr="008B5593" w:rsidRDefault="00292EA1" w:rsidP="00292EA1">
            <w:pPr>
              <w:spacing w:before="240"/>
              <w:rPr>
                <w:sz w:val="26"/>
                <w:szCs w:val="26"/>
              </w:rPr>
            </w:pPr>
            <w:r w:rsidRPr="008B5593">
              <w:rPr>
                <w:sz w:val="26"/>
                <w:szCs w:val="26"/>
              </w:rPr>
              <w:lastRenderedPageBreak/>
              <w:t xml:space="preserve">- </w:t>
            </w:r>
            <w:r>
              <w:rPr>
                <w:sz w:val="26"/>
                <w:szCs w:val="26"/>
              </w:rPr>
              <w:t xml:space="preserve">Từ 95% đến </w:t>
            </w:r>
            <w:r w:rsidRPr="008B5593">
              <w:rPr>
                <w:sz w:val="26"/>
                <w:szCs w:val="26"/>
              </w:rPr>
              <w:t>100%:</w:t>
            </w:r>
            <w:r>
              <w:rPr>
                <w:sz w:val="26"/>
                <w:szCs w:val="26"/>
              </w:rPr>
              <w:t xml:space="preserve">       </w:t>
            </w:r>
            <w:r w:rsidRPr="008B5593">
              <w:rPr>
                <w:sz w:val="26"/>
                <w:szCs w:val="26"/>
              </w:rPr>
              <w:t>25 điểm.</w:t>
            </w:r>
          </w:p>
          <w:p w14:paraId="6FD889D0" w14:textId="77777777" w:rsidR="00292EA1" w:rsidRPr="008B5593" w:rsidRDefault="00292EA1" w:rsidP="00292EA1">
            <w:pPr>
              <w:spacing w:before="240"/>
              <w:jc w:val="both"/>
              <w:rPr>
                <w:sz w:val="26"/>
                <w:szCs w:val="26"/>
              </w:rPr>
            </w:pPr>
            <w:r w:rsidRPr="008B5593">
              <w:rPr>
                <w:sz w:val="26"/>
                <w:szCs w:val="26"/>
              </w:rPr>
              <w:t xml:space="preserve">- Từ 75% đến dưới </w:t>
            </w:r>
            <w:r>
              <w:rPr>
                <w:sz w:val="26"/>
                <w:szCs w:val="26"/>
              </w:rPr>
              <w:t xml:space="preserve">95%: </w:t>
            </w:r>
            <w:r w:rsidRPr="008B5593">
              <w:rPr>
                <w:sz w:val="26"/>
                <w:szCs w:val="26"/>
              </w:rPr>
              <w:t>15 điểm.</w:t>
            </w:r>
          </w:p>
          <w:p w14:paraId="612BEA05" w14:textId="77777777" w:rsidR="00292EA1" w:rsidRPr="008B5593" w:rsidRDefault="00292EA1" w:rsidP="00292EA1">
            <w:pPr>
              <w:spacing w:before="240"/>
              <w:jc w:val="both"/>
              <w:rPr>
                <w:sz w:val="26"/>
                <w:szCs w:val="26"/>
              </w:rPr>
            </w:pPr>
            <w:r w:rsidRPr="008B5593">
              <w:rPr>
                <w:sz w:val="26"/>
                <w:szCs w:val="26"/>
              </w:rPr>
              <w:t>- Từ 50% đến dưới 75%: 10 điểm.</w:t>
            </w:r>
          </w:p>
          <w:p w14:paraId="6CBDAC96" w14:textId="77777777" w:rsidR="00292EA1" w:rsidRPr="008B5593" w:rsidRDefault="00292EA1" w:rsidP="00292EA1">
            <w:pPr>
              <w:spacing w:before="240"/>
              <w:jc w:val="both"/>
              <w:rPr>
                <w:sz w:val="26"/>
                <w:szCs w:val="26"/>
              </w:rPr>
            </w:pPr>
            <w:r w:rsidRPr="008B5593">
              <w:rPr>
                <w:sz w:val="26"/>
                <w:szCs w:val="26"/>
              </w:rPr>
              <w:t xml:space="preserve">- Từ 20% đến dưới 50%: </w:t>
            </w:r>
            <w:r>
              <w:rPr>
                <w:sz w:val="26"/>
                <w:szCs w:val="26"/>
              </w:rPr>
              <w:t>0</w:t>
            </w:r>
            <w:r w:rsidRPr="008B5593">
              <w:rPr>
                <w:sz w:val="26"/>
                <w:szCs w:val="26"/>
              </w:rPr>
              <w:t>5 điểm.</w:t>
            </w:r>
          </w:p>
          <w:p w14:paraId="4392F07A" w14:textId="77777777" w:rsidR="00292EA1" w:rsidRPr="008B5593" w:rsidRDefault="00292EA1" w:rsidP="00292EA1">
            <w:pPr>
              <w:spacing w:before="240"/>
              <w:jc w:val="both"/>
              <w:rPr>
                <w:sz w:val="26"/>
                <w:szCs w:val="26"/>
              </w:rPr>
            </w:pPr>
            <w:r w:rsidRPr="008B5593">
              <w:rPr>
                <w:sz w:val="26"/>
                <w:szCs w:val="26"/>
              </w:rPr>
              <w:t xml:space="preserve">- Dưới 20%: </w:t>
            </w:r>
            <w:r>
              <w:rPr>
                <w:sz w:val="26"/>
                <w:szCs w:val="26"/>
              </w:rPr>
              <w:t xml:space="preserve">                      </w:t>
            </w:r>
            <w:r w:rsidRPr="008B5593">
              <w:rPr>
                <w:sz w:val="26"/>
                <w:szCs w:val="26"/>
              </w:rPr>
              <w:t>0 điểm.</w:t>
            </w:r>
          </w:p>
        </w:tc>
      </w:tr>
      <w:tr w:rsidR="00292EA1" w:rsidRPr="008B5593" w14:paraId="6A2E1EF6" w14:textId="77777777" w:rsidTr="00292EA1">
        <w:tc>
          <w:tcPr>
            <w:tcW w:w="568" w:type="dxa"/>
            <w:vMerge/>
            <w:shd w:val="clear" w:color="auto" w:fill="auto"/>
          </w:tcPr>
          <w:p w14:paraId="2C5353B5" w14:textId="77777777" w:rsidR="00292EA1" w:rsidRPr="008B5593" w:rsidRDefault="00292EA1" w:rsidP="00292EA1">
            <w:pPr>
              <w:rPr>
                <w:b/>
                <w:sz w:val="26"/>
                <w:szCs w:val="26"/>
              </w:rPr>
            </w:pPr>
          </w:p>
        </w:tc>
        <w:tc>
          <w:tcPr>
            <w:tcW w:w="2126" w:type="dxa"/>
            <w:vMerge/>
            <w:shd w:val="clear" w:color="auto" w:fill="auto"/>
            <w:vAlign w:val="center"/>
          </w:tcPr>
          <w:p w14:paraId="13BF1C66" w14:textId="77777777" w:rsidR="00292EA1" w:rsidRPr="008B5593" w:rsidRDefault="00292EA1" w:rsidP="00292EA1">
            <w:pPr>
              <w:jc w:val="center"/>
              <w:rPr>
                <w:b/>
                <w:sz w:val="26"/>
                <w:szCs w:val="26"/>
              </w:rPr>
            </w:pPr>
          </w:p>
        </w:tc>
        <w:tc>
          <w:tcPr>
            <w:tcW w:w="3260" w:type="dxa"/>
            <w:shd w:val="clear" w:color="auto" w:fill="auto"/>
            <w:vAlign w:val="center"/>
          </w:tcPr>
          <w:p w14:paraId="25B14023" w14:textId="77777777" w:rsidR="00292EA1" w:rsidRPr="008B5593" w:rsidRDefault="00292EA1" w:rsidP="00292EA1">
            <w:pPr>
              <w:pStyle w:val="Bodytext20"/>
              <w:shd w:val="clear" w:color="auto" w:fill="auto"/>
              <w:tabs>
                <w:tab w:val="left" w:pos="990"/>
              </w:tabs>
              <w:spacing w:before="0" w:after="0" w:line="240" w:lineRule="auto"/>
            </w:pPr>
            <w:r w:rsidRPr="008B5593">
              <w:t>- Có ý thức tuân thủ pháp luật; thực hiện quyền và trách nhiệm công dân đối với gia đình, xã hội;</w:t>
            </w:r>
          </w:p>
        </w:tc>
        <w:tc>
          <w:tcPr>
            <w:tcW w:w="993" w:type="dxa"/>
            <w:shd w:val="clear" w:color="auto" w:fill="auto"/>
            <w:vAlign w:val="center"/>
          </w:tcPr>
          <w:p w14:paraId="1BF63258" w14:textId="77777777" w:rsidR="00292EA1" w:rsidRPr="008B5593" w:rsidRDefault="00292EA1" w:rsidP="00292EA1">
            <w:pPr>
              <w:jc w:val="center"/>
              <w:rPr>
                <w:sz w:val="26"/>
                <w:szCs w:val="26"/>
              </w:rPr>
            </w:pPr>
            <w:r w:rsidRPr="008B5593">
              <w:rPr>
                <w:sz w:val="26"/>
                <w:szCs w:val="26"/>
              </w:rPr>
              <w:t>04</w:t>
            </w:r>
          </w:p>
        </w:tc>
        <w:tc>
          <w:tcPr>
            <w:tcW w:w="3827" w:type="dxa"/>
            <w:vMerge/>
            <w:vAlign w:val="center"/>
          </w:tcPr>
          <w:p w14:paraId="4EF61337" w14:textId="77777777" w:rsidR="00292EA1" w:rsidRPr="008B5593" w:rsidRDefault="00292EA1" w:rsidP="00292EA1">
            <w:pPr>
              <w:jc w:val="both"/>
              <w:rPr>
                <w:b/>
                <w:sz w:val="26"/>
                <w:szCs w:val="26"/>
              </w:rPr>
            </w:pPr>
          </w:p>
        </w:tc>
        <w:tc>
          <w:tcPr>
            <w:tcW w:w="4252" w:type="dxa"/>
            <w:vMerge/>
          </w:tcPr>
          <w:p w14:paraId="514BF621" w14:textId="77777777" w:rsidR="00292EA1" w:rsidRPr="008B5593" w:rsidRDefault="00292EA1" w:rsidP="00292EA1">
            <w:pPr>
              <w:jc w:val="both"/>
              <w:rPr>
                <w:sz w:val="26"/>
                <w:szCs w:val="26"/>
              </w:rPr>
            </w:pPr>
          </w:p>
        </w:tc>
      </w:tr>
      <w:tr w:rsidR="00292EA1" w:rsidRPr="008B5593" w14:paraId="28C115F3" w14:textId="77777777" w:rsidTr="00292EA1">
        <w:tc>
          <w:tcPr>
            <w:tcW w:w="568" w:type="dxa"/>
            <w:vMerge/>
            <w:shd w:val="clear" w:color="auto" w:fill="auto"/>
          </w:tcPr>
          <w:p w14:paraId="0666AE72" w14:textId="77777777" w:rsidR="00292EA1" w:rsidRPr="008B5593" w:rsidRDefault="00292EA1" w:rsidP="00292EA1">
            <w:pPr>
              <w:rPr>
                <w:b/>
                <w:sz w:val="26"/>
                <w:szCs w:val="26"/>
              </w:rPr>
            </w:pPr>
          </w:p>
        </w:tc>
        <w:tc>
          <w:tcPr>
            <w:tcW w:w="2126" w:type="dxa"/>
            <w:vMerge/>
            <w:shd w:val="clear" w:color="auto" w:fill="auto"/>
            <w:vAlign w:val="center"/>
          </w:tcPr>
          <w:p w14:paraId="2C3EEE2F" w14:textId="77777777" w:rsidR="00292EA1" w:rsidRPr="008B5593" w:rsidRDefault="00292EA1" w:rsidP="00292EA1">
            <w:pPr>
              <w:jc w:val="center"/>
              <w:rPr>
                <w:b/>
                <w:sz w:val="26"/>
                <w:szCs w:val="26"/>
              </w:rPr>
            </w:pPr>
          </w:p>
        </w:tc>
        <w:tc>
          <w:tcPr>
            <w:tcW w:w="3260" w:type="dxa"/>
            <w:shd w:val="clear" w:color="auto" w:fill="auto"/>
            <w:vAlign w:val="center"/>
          </w:tcPr>
          <w:p w14:paraId="05443F58" w14:textId="77777777" w:rsidR="00292EA1" w:rsidRPr="008B5593" w:rsidRDefault="00292EA1" w:rsidP="00292EA1">
            <w:pPr>
              <w:pStyle w:val="Bodytext20"/>
              <w:shd w:val="clear" w:color="auto" w:fill="auto"/>
              <w:tabs>
                <w:tab w:val="left" w:pos="1032"/>
              </w:tabs>
              <w:spacing w:before="0" w:after="0" w:line="240" w:lineRule="auto"/>
            </w:pPr>
            <w:r w:rsidRPr="008B5593">
              <w:t>- Có cam kết học tập suốt đời để phát triến bản thân;</w:t>
            </w:r>
          </w:p>
        </w:tc>
        <w:tc>
          <w:tcPr>
            <w:tcW w:w="993" w:type="dxa"/>
            <w:shd w:val="clear" w:color="auto" w:fill="auto"/>
            <w:vAlign w:val="center"/>
          </w:tcPr>
          <w:p w14:paraId="263EC446" w14:textId="77777777" w:rsidR="00292EA1" w:rsidRPr="008B5593" w:rsidRDefault="00292EA1" w:rsidP="00292EA1">
            <w:pPr>
              <w:jc w:val="center"/>
              <w:rPr>
                <w:sz w:val="26"/>
                <w:szCs w:val="26"/>
              </w:rPr>
            </w:pPr>
            <w:r w:rsidRPr="008B5593">
              <w:rPr>
                <w:sz w:val="26"/>
                <w:szCs w:val="26"/>
              </w:rPr>
              <w:t>03</w:t>
            </w:r>
          </w:p>
        </w:tc>
        <w:tc>
          <w:tcPr>
            <w:tcW w:w="3827" w:type="dxa"/>
            <w:vMerge/>
            <w:vAlign w:val="center"/>
          </w:tcPr>
          <w:p w14:paraId="50FC78D6" w14:textId="77777777" w:rsidR="00292EA1" w:rsidRPr="008B5593" w:rsidRDefault="00292EA1" w:rsidP="00292EA1">
            <w:pPr>
              <w:jc w:val="both"/>
              <w:rPr>
                <w:b/>
                <w:sz w:val="26"/>
                <w:szCs w:val="26"/>
              </w:rPr>
            </w:pPr>
          </w:p>
        </w:tc>
        <w:tc>
          <w:tcPr>
            <w:tcW w:w="4252" w:type="dxa"/>
            <w:vMerge/>
          </w:tcPr>
          <w:p w14:paraId="00B4878E" w14:textId="77777777" w:rsidR="00292EA1" w:rsidRPr="008B5593" w:rsidRDefault="00292EA1" w:rsidP="00292EA1">
            <w:pPr>
              <w:jc w:val="both"/>
              <w:rPr>
                <w:sz w:val="26"/>
                <w:szCs w:val="26"/>
              </w:rPr>
            </w:pPr>
          </w:p>
        </w:tc>
      </w:tr>
      <w:tr w:rsidR="00292EA1" w:rsidRPr="008B5593" w14:paraId="1CE0606C" w14:textId="77777777" w:rsidTr="00292EA1">
        <w:tc>
          <w:tcPr>
            <w:tcW w:w="568" w:type="dxa"/>
            <w:vMerge/>
            <w:shd w:val="clear" w:color="auto" w:fill="auto"/>
          </w:tcPr>
          <w:p w14:paraId="1273CA12" w14:textId="77777777" w:rsidR="00292EA1" w:rsidRPr="008B5593" w:rsidRDefault="00292EA1" w:rsidP="00292EA1">
            <w:pPr>
              <w:rPr>
                <w:b/>
                <w:sz w:val="26"/>
                <w:szCs w:val="26"/>
              </w:rPr>
            </w:pPr>
          </w:p>
        </w:tc>
        <w:tc>
          <w:tcPr>
            <w:tcW w:w="2126" w:type="dxa"/>
            <w:vMerge/>
            <w:shd w:val="clear" w:color="auto" w:fill="auto"/>
            <w:vAlign w:val="center"/>
          </w:tcPr>
          <w:p w14:paraId="7F1BDBC1" w14:textId="77777777" w:rsidR="00292EA1" w:rsidRPr="008B5593" w:rsidRDefault="00292EA1" w:rsidP="00292EA1">
            <w:pPr>
              <w:jc w:val="center"/>
              <w:rPr>
                <w:b/>
                <w:sz w:val="26"/>
                <w:szCs w:val="26"/>
              </w:rPr>
            </w:pPr>
          </w:p>
        </w:tc>
        <w:tc>
          <w:tcPr>
            <w:tcW w:w="3260" w:type="dxa"/>
            <w:shd w:val="clear" w:color="auto" w:fill="auto"/>
            <w:vAlign w:val="center"/>
          </w:tcPr>
          <w:p w14:paraId="6ACA810C" w14:textId="77777777" w:rsidR="00292EA1" w:rsidRPr="008B5593" w:rsidRDefault="00292EA1" w:rsidP="00292EA1">
            <w:pPr>
              <w:pStyle w:val="Bodytext20"/>
              <w:shd w:val="clear" w:color="auto" w:fill="auto"/>
              <w:tabs>
                <w:tab w:val="left" w:pos="1037"/>
              </w:tabs>
              <w:spacing w:before="0" w:after="0" w:line="240" w:lineRule="auto"/>
            </w:pPr>
            <w:r w:rsidRPr="008B5593">
              <w:t>- Có ý thức tổ chức việc học tập trong gia đình, dòng họ, cộng đồng;</w:t>
            </w:r>
          </w:p>
        </w:tc>
        <w:tc>
          <w:tcPr>
            <w:tcW w:w="993" w:type="dxa"/>
            <w:shd w:val="clear" w:color="auto" w:fill="auto"/>
            <w:vAlign w:val="center"/>
          </w:tcPr>
          <w:p w14:paraId="75C58A3D" w14:textId="77777777" w:rsidR="00292EA1" w:rsidRPr="008B5593" w:rsidRDefault="00292EA1" w:rsidP="00292EA1">
            <w:pPr>
              <w:jc w:val="center"/>
              <w:rPr>
                <w:sz w:val="26"/>
                <w:szCs w:val="26"/>
              </w:rPr>
            </w:pPr>
            <w:r w:rsidRPr="008B5593">
              <w:rPr>
                <w:sz w:val="26"/>
                <w:szCs w:val="26"/>
              </w:rPr>
              <w:t>03</w:t>
            </w:r>
          </w:p>
        </w:tc>
        <w:tc>
          <w:tcPr>
            <w:tcW w:w="3827" w:type="dxa"/>
            <w:vMerge/>
            <w:vAlign w:val="center"/>
          </w:tcPr>
          <w:p w14:paraId="3655411E" w14:textId="77777777" w:rsidR="00292EA1" w:rsidRPr="008B5593" w:rsidRDefault="00292EA1" w:rsidP="00292EA1">
            <w:pPr>
              <w:jc w:val="both"/>
              <w:rPr>
                <w:b/>
                <w:sz w:val="26"/>
                <w:szCs w:val="26"/>
              </w:rPr>
            </w:pPr>
          </w:p>
        </w:tc>
        <w:tc>
          <w:tcPr>
            <w:tcW w:w="4252" w:type="dxa"/>
            <w:vMerge/>
          </w:tcPr>
          <w:p w14:paraId="7FAFF895" w14:textId="77777777" w:rsidR="00292EA1" w:rsidRPr="008B5593" w:rsidRDefault="00292EA1" w:rsidP="00292EA1">
            <w:pPr>
              <w:jc w:val="both"/>
              <w:rPr>
                <w:sz w:val="26"/>
                <w:szCs w:val="26"/>
              </w:rPr>
            </w:pPr>
          </w:p>
        </w:tc>
      </w:tr>
      <w:tr w:rsidR="00292EA1" w:rsidRPr="008B5593" w14:paraId="228AE49B" w14:textId="77777777" w:rsidTr="00292EA1">
        <w:tc>
          <w:tcPr>
            <w:tcW w:w="568" w:type="dxa"/>
            <w:vMerge/>
            <w:shd w:val="clear" w:color="auto" w:fill="auto"/>
          </w:tcPr>
          <w:p w14:paraId="66DFBF1D" w14:textId="77777777" w:rsidR="00292EA1" w:rsidRPr="008B5593" w:rsidRDefault="00292EA1" w:rsidP="00292EA1">
            <w:pPr>
              <w:rPr>
                <w:b/>
                <w:sz w:val="26"/>
                <w:szCs w:val="26"/>
              </w:rPr>
            </w:pPr>
          </w:p>
        </w:tc>
        <w:tc>
          <w:tcPr>
            <w:tcW w:w="2126" w:type="dxa"/>
            <w:vMerge/>
            <w:shd w:val="clear" w:color="auto" w:fill="auto"/>
            <w:vAlign w:val="center"/>
          </w:tcPr>
          <w:p w14:paraId="30B397FF" w14:textId="77777777" w:rsidR="00292EA1" w:rsidRPr="008B5593" w:rsidRDefault="00292EA1" w:rsidP="00292EA1">
            <w:pPr>
              <w:jc w:val="center"/>
              <w:rPr>
                <w:b/>
                <w:sz w:val="26"/>
                <w:szCs w:val="26"/>
              </w:rPr>
            </w:pPr>
          </w:p>
        </w:tc>
        <w:tc>
          <w:tcPr>
            <w:tcW w:w="3260" w:type="dxa"/>
            <w:shd w:val="clear" w:color="auto" w:fill="auto"/>
            <w:vAlign w:val="center"/>
          </w:tcPr>
          <w:p w14:paraId="74DAF104" w14:textId="77777777" w:rsidR="00292EA1" w:rsidRPr="008B5593" w:rsidRDefault="00292EA1" w:rsidP="00292EA1">
            <w:pPr>
              <w:pStyle w:val="Bodytext20"/>
              <w:shd w:val="clear" w:color="auto" w:fill="auto"/>
              <w:tabs>
                <w:tab w:val="left" w:pos="1037"/>
              </w:tabs>
              <w:spacing w:before="0" w:after="0" w:line="240" w:lineRule="auto"/>
            </w:pPr>
            <w:r w:rsidRPr="008B5593">
              <w:t>- Có lối sống lành mạnh, tôn trọng và hòa hợp với môi trường;</w:t>
            </w:r>
          </w:p>
        </w:tc>
        <w:tc>
          <w:tcPr>
            <w:tcW w:w="993" w:type="dxa"/>
            <w:shd w:val="clear" w:color="auto" w:fill="auto"/>
            <w:vAlign w:val="center"/>
          </w:tcPr>
          <w:p w14:paraId="0E5D2F6D" w14:textId="77777777" w:rsidR="00292EA1" w:rsidRPr="008B5593" w:rsidRDefault="00292EA1" w:rsidP="00292EA1">
            <w:pPr>
              <w:jc w:val="center"/>
              <w:rPr>
                <w:sz w:val="26"/>
                <w:szCs w:val="26"/>
              </w:rPr>
            </w:pPr>
            <w:r w:rsidRPr="008B5593">
              <w:rPr>
                <w:sz w:val="26"/>
                <w:szCs w:val="26"/>
              </w:rPr>
              <w:t>03</w:t>
            </w:r>
          </w:p>
        </w:tc>
        <w:tc>
          <w:tcPr>
            <w:tcW w:w="3827" w:type="dxa"/>
            <w:vMerge/>
            <w:vAlign w:val="center"/>
          </w:tcPr>
          <w:p w14:paraId="27F11D93" w14:textId="77777777" w:rsidR="00292EA1" w:rsidRPr="008B5593" w:rsidRDefault="00292EA1" w:rsidP="00292EA1">
            <w:pPr>
              <w:jc w:val="both"/>
              <w:rPr>
                <w:b/>
                <w:sz w:val="26"/>
                <w:szCs w:val="26"/>
              </w:rPr>
            </w:pPr>
          </w:p>
        </w:tc>
        <w:tc>
          <w:tcPr>
            <w:tcW w:w="4252" w:type="dxa"/>
            <w:vMerge/>
          </w:tcPr>
          <w:p w14:paraId="680853FC" w14:textId="77777777" w:rsidR="00292EA1" w:rsidRPr="008B5593" w:rsidRDefault="00292EA1" w:rsidP="00292EA1">
            <w:pPr>
              <w:jc w:val="both"/>
              <w:rPr>
                <w:sz w:val="26"/>
                <w:szCs w:val="26"/>
              </w:rPr>
            </w:pPr>
          </w:p>
        </w:tc>
      </w:tr>
      <w:tr w:rsidR="00292EA1" w:rsidRPr="008B5593" w14:paraId="1107B55B" w14:textId="77777777" w:rsidTr="00292EA1">
        <w:tc>
          <w:tcPr>
            <w:tcW w:w="568" w:type="dxa"/>
            <w:vMerge/>
            <w:shd w:val="clear" w:color="auto" w:fill="auto"/>
          </w:tcPr>
          <w:p w14:paraId="4570E407" w14:textId="77777777" w:rsidR="00292EA1" w:rsidRPr="008B5593" w:rsidRDefault="00292EA1" w:rsidP="00292EA1">
            <w:pPr>
              <w:rPr>
                <w:b/>
                <w:sz w:val="26"/>
                <w:szCs w:val="26"/>
              </w:rPr>
            </w:pPr>
          </w:p>
        </w:tc>
        <w:tc>
          <w:tcPr>
            <w:tcW w:w="2126" w:type="dxa"/>
            <w:vMerge/>
            <w:shd w:val="clear" w:color="auto" w:fill="auto"/>
            <w:vAlign w:val="center"/>
          </w:tcPr>
          <w:p w14:paraId="16E8B298" w14:textId="77777777" w:rsidR="00292EA1" w:rsidRPr="008B5593" w:rsidRDefault="00292EA1" w:rsidP="00292EA1">
            <w:pPr>
              <w:jc w:val="center"/>
              <w:rPr>
                <w:b/>
                <w:sz w:val="26"/>
                <w:szCs w:val="26"/>
              </w:rPr>
            </w:pPr>
          </w:p>
        </w:tc>
        <w:tc>
          <w:tcPr>
            <w:tcW w:w="3260" w:type="dxa"/>
            <w:shd w:val="clear" w:color="auto" w:fill="auto"/>
            <w:vAlign w:val="center"/>
          </w:tcPr>
          <w:p w14:paraId="781820B8" w14:textId="77777777" w:rsidR="00292EA1" w:rsidRPr="008B5593" w:rsidRDefault="00292EA1" w:rsidP="00292EA1">
            <w:pPr>
              <w:pStyle w:val="Bodytext20"/>
              <w:shd w:val="clear" w:color="auto" w:fill="auto"/>
              <w:tabs>
                <w:tab w:val="left" w:pos="990"/>
              </w:tabs>
              <w:spacing w:before="0" w:after="0" w:line="240" w:lineRule="auto"/>
            </w:pPr>
            <w:r w:rsidRPr="008B5593">
              <w:t>- Biết sử dụng ngoại ngữ và công nghệ thông tin đáp ứng yêu cầu công việc;</w:t>
            </w:r>
          </w:p>
        </w:tc>
        <w:tc>
          <w:tcPr>
            <w:tcW w:w="993" w:type="dxa"/>
            <w:shd w:val="clear" w:color="auto" w:fill="auto"/>
            <w:vAlign w:val="center"/>
          </w:tcPr>
          <w:p w14:paraId="50AC3931" w14:textId="77777777" w:rsidR="00292EA1" w:rsidRPr="008B5593" w:rsidRDefault="00292EA1" w:rsidP="00292EA1">
            <w:pPr>
              <w:jc w:val="center"/>
              <w:rPr>
                <w:sz w:val="26"/>
                <w:szCs w:val="26"/>
              </w:rPr>
            </w:pPr>
            <w:r w:rsidRPr="008B5593">
              <w:rPr>
                <w:sz w:val="26"/>
                <w:szCs w:val="26"/>
              </w:rPr>
              <w:t>03</w:t>
            </w:r>
          </w:p>
        </w:tc>
        <w:tc>
          <w:tcPr>
            <w:tcW w:w="3827" w:type="dxa"/>
            <w:vMerge/>
            <w:vAlign w:val="center"/>
          </w:tcPr>
          <w:p w14:paraId="7A1ADA80" w14:textId="77777777" w:rsidR="00292EA1" w:rsidRPr="008B5593" w:rsidRDefault="00292EA1" w:rsidP="00292EA1">
            <w:pPr>
              <w:jc w:val="both"/>
              <w:rPr>
                <w:b/>
                <w:sz w:val="26"/>
                <w:szCs w:val="26"/>
              </w:rPr>
            </w:pPr>
          </w:p>
        </w:tc>
        <w:tc>
          <w:tcPr>
            <w:tcW w:w="4252" w:type="dxa"/>
            <w:vMerge/>
          </w:tcPr>
          <w:p w14:paraId="733D4833" w14:textId="77777777" w:rsidR="00292EA1" w:rsidRPr="008B5593" w:rsidRDefault="00292EA1" w:rsidP="00292EA1">
            <w:pPr>
              <w:jc w:val="both"/>
              <w:rPr>
                <w:sz w:val="26"/>
                <w:szCs w:val="26"/>
              </w:rPr>
            </w:pPr>
          </w:p>
        </w:tc>
      </w:tr>
      <w:tr w:rsidR="00292EA1" w:rsidRPr="008B5593" w14:paraId="08C9ACD6" w14:textId="77777777" w:rsidTr="00292EA1">
        <w:tc>
          <w:tcPr>
            <w:tcW w:w="568" w:type="dxa"/>
            <w:vMerge/>
            <w:shd w:val="clear" w:color="auto" w:fill="auto"/>
          </w:tcPr>
          <w:p w14:paraId="6FC51C07" w14:textId="77777777" w:rsidR="00292EA1" w:rsidRPr="008B5593" w:rsidRDefault="00292EA1" w:rsidP="00292EA1">
            <w:pPr>
              <w:rPr>
                <w:b/>
                <w:sz w:val="26"/>
                <w:szCs w:val="26"/>
              </w:rPr>
            </w:pPr>
          </w:p>
        </w:tc>
        <w:tc>
          <w:tcPr>
            <w:tcW w:w="2126" w:type="dxa"/>
            <w:vMerge/>
            <w:shd w:val="clear" w:color="auto" w:fill="auto"/>
            <w:vAlign w:val="center"/>
          </w:tcPr>
          <w:p w14:paraId="77D12CAE" w14:textId="77777777" w:rsidR="00292EA1" w:rsidRPr="008B5593" w:rsidRDefault="00292EA1" w:rsidP="00292EA1">
            <w:pPr>
              <w:jc w:val="center"/>
              <w:rPr>
                <w:b/>
                <w:sz w:val="26"/>
                <w:szCs w:val="26"/>
              </w:rPr>
            </w:pPr>
          </w:p>
        </w:tc>
        <w:tc>
          <w:tcPr>
            <w:tcW w:w="3260" w:type="dxa"/>
            <w:shd w:val="clear" w:color="auto" w:fill="auto"/>
            <w:vAlign w:val="center"/>
          </w:tcPr>
          <w:p w14:paraId="2EABFE08" w14:textId="77777777" w:rsidR="00292EA1" w:rsidRPr="008B5593" w:rsidRDefault="00292EA1" w:rsidP="00292EA1">
            <w:pPr>
              <w:pStyle w:val="Bodytext20"/>
              <w:shd w:val="clear" w:color="auto" w:fill="auto"/>
              <w:tabs>
                <w:tab w:val="left" w:pos="992"/>
              </w:tabs>
              <w:spacing w:before="0" w:after="0" w:line="240" w:lineRule="auto"/>
            </w:pPr>
            <w:r w:rsidRPr="008B5593">
              <w:t>- Có tư duy phản biện, sáng tạo, tính chủ động và kỹ năng giải quyết vấn đề;</w:t>
            </w:r>
          </w:p>
        </w:tc>
        <w:tc>
          <w:tcPr>
            <w:tcW w:w="993" w:type="dxa"/>
            <w:shd w:val="clear" w:color="auto" w:fill="auto"/>
            <w:vAlign w:val="center"/>
          </w:tcPr>
          <w:p w14:paraId="173D4543" w14:textId="77777777" w:rsidR="00292EA1" w:rsidRPr="008B5593" w:rsidRDefault="00292EA1" w:rsidP="00292EA1">
            <w:pPr>
              <w:jc w:val="center"/>
              <w:rPr>
                <w:sz w:val="26"/>
                <w:szCs w:val="26"/>
              </w:rPr>
            </w:pPr>
            <w:r w:rsidRPr="008B5593">
              <w:rPr>
                <w:sz w:val="26"/>
                <w:szCs w:val="26"/>
              </w:rPr>
              <w:t>03</w:t>
            </w:r>
          </w:p>
        </w:tc>
        <w:tc>
          <w:tcPr>
            <w:tcW w:w="3827" w:type="dxa"/>
            <w:vMerge/>
            <w:vAlign w:val="center"/>
          </w:tcPr>
          <w:p w14:paraId="2496D257" w14:textId="77777777" w:rsidR="00292EA1" w:rsidRPr="008B5593" w:rsidRDefault="00292EA1" w:rsidP="00292EA1">
            <w:pPr>
              <w:jc w:val="both"/>
              <w:rPr>
                <w:b/>
                <w:sz w:val="26"/>
                <w:szCs w:val="26"/>
              </w:rPr>
            </w:pPr>
          </w:p>
        </w:tc>
        <w:tc>
          <w:tcPr>
            <w:tcW w:w="4252" w:type="dxa"/>
            <w:vMerge/>
          </w:tcPr>
          <w:p w14:paraId="49101385" w14:textId="77777777" w:rsidR="00292EA1" w:rsidRPr="008B5593" w:rsidRDefault="00292EA1" w:rsidP="00292EA1">
            <w:pPr>
              <w:jc w:val="both"/>
              <w:rPr>
                <w:sz w:val="26"/>
                <w:szCs w:val="26"/>
              </w:rPr>
            </w:pPr>
          </w:p>
        </w:tc>
      </w:tr>
      <w:tr w:rsidR="00292EA1" w:rsidRPr="008B5593" w14:paraId="34A2F312" w14:textId="77777777" w:rsidTr="00292EA1">
        <w:tc>
          <w:tcPr>
            <w:tcW w:w="568" w:type="dxa"/>
            <w:vMerge/>
            <w:shd w:val="clear" w:color="auto" w:fill="auto"/>
          </w:tcPr>
          <w:p w14:paraId="3BF84736" w14:textId="77777777" w:rsidR="00292EA1" w:rsidRPr="008B5593" w:rsidRDefault="00292EA1" w:rsidP="00292EA1">
            <w:pPr>
              <w:rPr>
                <w:b/>
                <w:sz w:val="26"/>
                <w:szCs w:val="26"/>
              </w:rPr>
            </w:pPr>
          </w:p>
        </w:tc>
        <w:tc>
          <w:tcPr>
            <w:tcW w:w="2126" w:type="dxa"/>
            <w:vMerge/>
            <w:shd w:val="clear" w:color="auto" w:fill="auto"/>
            <w:vAlign w:val="center"/>
          </w:tcPr>
          <w:p w14:paraId="3ED0C8AB" w14:textId="77777777" w:rsidR="00292EA1" w:rsidRPr="008B5593" w:rsidRDefault="00292EA1" w:rsidP="00292EA1">
            <w:pPr>
              <w:jc w:val="center"/>
              <w:rPr>
                <w:b/>
                <w:sz w:val="26"/>
                <w:szCs w:val="26"/>
              </w:rPr>
            </w:pPr>
          </w:p>
        </w:tc>
        <w:tc>
          <w:tcPr>
            <w:tcW w:w="3260" w:type="dxa"/>
            <w:shd w:val="clear" w:color="auto" w:fill="auto"/>
            <w:vAlign w:val="center"/>
          </w:tcPr>
          <w:p w14:paraId="6AAF3118" w14:textId="77777777" w:rsidR="00292EA1" w:rsidRPr="008B5593" w:rsidRDefault="00292EA1" w:rsidP="00292EA1">
            <w:pPr>
              <w:pStyle w:val="Bodytext20"/>
              <w:shd w:val="clear" w:color="auto" w:fill="auto"/>
              <w:tabs>
                <w:tab w:val="left" w:pos="1037"/>
              </w:tabs>
              <w:spacing w:before="0" w:after="0" w:line="240" w:lineRule="auto"/>
            </w:pPr>
            <w:r w:rsidRPr="008B5593">
              <w:t>- Tôn tr</w:t>
            </w:r>
            <w:r>
              <w:t>ọng và thực hiện bình đẳng giới.</w:t>
            </w:r>
          </w:p>
        </w:tc>
        <w:tc>
          <w:tcPr>
            <w:tcW w:w="993" w:type="dxa"/>
            <w:shd w:val="clear" w:color="auto" w:fill="auto"/>
            <w:vAlign w:val="center"/>
          </w:tcPr>
          <w:p w14:paraId="5DFB51EA" w14:textId="77777777" w:rsidR="00292EA1" w:rsidRPr="008B5593" w:rsidRDefault="00292EA1" w:rsidP="00292EA1">
            <w:pPr>
              <w:jc w:val="center"/>
              <w:rPr>
                <w:sz w:val="26"/>
                <w:szCs w:val="26"/>
              </w:rPr>
            </w:pPr>
            <w:r w:rsidRPr="008B5593">
              <w:rPr>
                <w:sz w:val="26"/>
                <w:szCs w:val="26"/>
              </w:rPr>
              <w:t>03</w:t>
            </w:r>
          </w:p>
        </w:tc>
        <w:tc>
          <w:tcPr>
            <w:tcW w:w="3827" w:type="dxa"/>
            <w:vMerge/>
            <w:vAlign w:val="center"/>
          </w:tcPr>
          <w:p w14:paraId="0D8262F1" w14:textId="77777777" w:rsidR="00292EA1" w:rsidRPr="008B5593" w:rsidRDefault="00292EA1" w:rsidP="00292EA1">
            <w:pPr>
              <w:jc w:val="both"/>
              <w:rPr>
                <w:sz w:val="26"/>
                <w:szCs w:val="26"/>
              </w:rPr>
            </w:pPr>
          </w:p>
        </w:tc>
        <w:tc>
          <w:tcPr>
            <w:tcW w:w="4252" w:type="dxa"/>
            <w:vMerge/>
          </w:tcPr>
          <w:p w14:paraId="5E1A5E5D" w14:textId="77777777" w:rsidR="00292EA1" w:rsidRPr="008B5593" w:rsidRDefault="00292EA1" w:rsidP="00292EA1">
            <w:pPr>
              <w:jc w:val="both"/>
              <w:rPr>
                <w:sz w:val="26"/>
                <w:szCs w:val="26"/>
              </w:rPr>
            </w:pPr>
          </w:p>
        </w:tc>
      </w:tr>
      <w:tr w:rsidR="00292EA1" w:rsidRPr="008B5593" w14:paraId="601147FE" w14:textId="77777777" w:rsidTr="00292EA1">
        <w:trPr>
          <w:trHeight w:val="897"/>
        </w:trPr>
        <w:tc>
          <w:tcPr>
            <w:tcW w:w="568" w:type="dxa"/>
            <w:vMerge/>
            <w:tcBorders>
              <w:bottom w:val="single" w:sz="4" w:space="0" w:color="auto"/>
            </w:tcBorders>
            <w:shd w:val="clear" w:color="auto" w:fill="auto"/>
          </w:tcPr>
          <w:p w14:paraId="6A53D8D8" w14:textId="77777777" w:rsidR="00292EA1" w:rsidRPr="008B5593" w:rsidRDefault="00292EA1" w:rsidP="00292EA1">
            <w:pPr>
              <w:rPr>
                <w:b/>
                <w:sz w:val="26"/>
                <w:szCs w:val="26"/>
              </w:rPr>
            </w:pPr>
          </w:p>
        </w:tc>
        <w:tc>
          <w:tcPr>
            <w:tcW w:w="2126" w:type="dxa"/>
            <w:vMerge/>
            <w:tcBorders>
              <w:bottom w:val="single" w:sz="4" w:space="0" w:color="auto"/>
            </w:tcBorders>
            <w:shd w:val="clear" w:color="auto" w:fill="auto"/>
            <w:vAlign w:val="center"/>
          </w:tcPr>
          <w:p w14:paraId="2DB2D879" w14:textId="77777777" w:rsidR="00292EA1" w:rsidRPr="008B5593" w:rsidRDefault="00292EA1" w:rsidP="00292EA1">
            <w:pPr>
              <w:jc w:val="center"/>
              <w:rPr>
                <w:b/>
                <w:sz w:val="26"/>
                <w:szCs w:val="26"/>
              </w:rPr>
            </w:pPr>
          </w:p>
        </w:tc>
        <w:tc>
          <w:tcPr>
            <w:tcW w:w="3260" w:type="dxa"/>
            <w:tcBorders>
              <w:bottom w:val="single" w:sz="4" w:space="0" w:color="auto"/>
            </w:tcBorders>
            <w:shd w:val="clear" w:color="auto" w:fill="auto"/>
            <w:vAlign w:val="center"/>
          </w:tcPr>
          <w:p w14:paraId="4127530D" w14:textId="77777777" w:rsidR="00292EA1" w:rsidRPr="008B5593" w:rsidRDefault="00292EA1" w:rsidP="00292EA1">
            <w:pPr>
              <w:pStyle w:val="Bodytext20"/>
              <w:shd w:val="clear" w:color="auto" w:fill="auto"/>
              <w:tabs>
                <w:tab w:val="left" w:pos="1006"/>
              </w:tabs>
              <w:spacing w:before="0" w:after="0" w:line="240" w:lineRule="auto"/>
            </w:pPr>
            <w:r w:rsidRPr="008B5593">
              <w:t>- Hiểu rõ, trân trọng sự đa dạng văn hóa và có cách ứng xử văn hóa phù hợp.</w:t>
            </w:r>
          </w:p>
        </w:tc>
        <w:tc>
          <w:tcPr>
            <w:tcW w:w="993" w:type="dxa"/>
            <w:tcBorders>
              <w:bottom w:val="single" w:sz="4" w:space="0" w:color="auto"/>
            </w:tcBorders>
            <w:shd w:val="clear" w:color="auto" w:fill="auto"/>
            <w:vAlign w:val="center"/>
          </w:tcPr>
          <w:p w14:paraId="1CAA034D" w14:textId="77777777" w:rsidR="00292EA1" w:rsidRPr="008B5593" w:rsidRDefault="00292EA1" w:rsidP="00292EA1">
            <w:pPr>
              <w:jc w:val="center"/>
              <w:rPr>
                <w:sz w:val="26"/>
                <w:szCs w:val="26"/>
              </w:rPr>
            </w:pPr>
            <w:r w:rsidRPr="008B5593">
              <w:rPr>
                <w:sz w:val="26"/>
                <w:szCs w:val="26"/>
              </w:rPr>
              <w:t>03</w:t>
            </w:r>
          </w:p>
        </w:tc>
        <w:tc>
          <w:tcPr>
            <w:tcW w:w="3827" w:type="dxa"/>
            <w:vMerge/>
            <w:tcBorders>
              <w:bottom w:val="single" w:sz="4" w:space="0" w:color="auto"/>
            </w:tcBorders>
            <w:vAlign w:val="center"/>
          </w:tcPr>
          <w:p w14:paraId="414D51D3" w14:textId="77777777" w:rsidR="00292EA1" w:rsidRPr="008B5593" w:rsidRDefault="00292EA1" w:rsidP="00292EA1">
            <w:pPr>
              <w:jc w:val="both"/>
              <w:rPr>
                <w:sz w:val="26"/>
                <w:szCs w:val="26"/>
              </w:rPr>
            </w:pPr>
          </w:p>
        </w:tc>
        <w:tc>
          <w:tcPr>
            <w:tcW w:w="4252" w:type="dxa"/>
            <w:vMerge/>
            <w:tcBorders>
              <w:bottom w:val="single" w:sz="4" w:space="0" w:color="auto"/>
            </w:tcBorders>
          </w:tcPr>
          <w:p w14:paraId="4E48F5FA" w14:textId="77777777" w:rsidR="00292EA1" w:rsidRPr="008B5593" w:rsidRDefault="00292EA1" w:rsidP="00292EA1">
            <w:pPr>
              <w:jc w:val="both"/>
              <w:rPr>
                <w:sz w:val="26"/>
                <w:szCs w:val="26"/>
              </w:rPr>
            </w:pPr>
          </w:p>
        </w:tc>
      </w:tr>
      <w:tr w:rsidR="00292EA1" w:rsidRPr="008B5593" w14:paraId="3EB95A5C" w14:textId="77777777" w:rsidTr="00292EA1">
        <w:tc>
          <w:tcPr>
            <w:tcW w:w="568" w:type="dxa"/>
            <w:vMerge w:val="restart"/>
            <w:shd w:val="clear" w:color="auto" w:fill="auto"/>
          </w:tcPr>
          <w:p w14:paraId="1203C2C1" w14:textId="77777777" w:rsidR="00292EA1" w:rsidRPr="008B5593" w:rsidRDefault="00292EA1" w:rsidP="00292EA1">
            <w:pPr>
              <w:rPr>
                <w:b/>
                <w:sz w:val="26"/>
                <w:szCs w:val="26"/>
              </w:rPr>
            </w:pPr>
          </w:p>
        </w:tc>
        <w:tc>
          <w:tcPr>
            <w:tcW w:w="2126" w:type="dxa"/>
            <w:vMerge w:val="restart"/>
            <w:tcBorders>
              <w:top w:val="nil"/>
            </w:tcBorders>
            <w:shd w:val="clear" w:color="auto" w:fill="auto"/>
            <w:vAlign w:val="center"/>
          </w:tcPr>
          <w:p w14:paraId="355313AC" w14:textId="77777777" w:rsidR="00292EA1" w:rsidRPr="008B5593" w:rsidRDefault="00292EA1" w:rsidP="00292EA1">
            <w:pPr>
              <w:jc w:val="center"/>
              <w:rPr>
                <w:b/>
                <w:sz w:val="26"/>
                <w:szCs w:val="26"/>
              </w:rPr>
            </w:pPr>
          </w:p>
        </w:tc>
        <w:tc>
          <w:tcPr>
            <w:tcW w:w="3260" w:type="dxa"/>
            <w:shd w:val="clear" w:color="auto" w:fill="auto"/>
            <w:vAlign w:val="center"/>
          </w:tcPr>
          <w:p w14:paraId="4F2671BE" w14:textId="77777777" w:rsidR="00292EA1" w:rsidRPr="008B5593" w:rsidRDefault="00292EA1" w:rsidP="00292EA1">
            <w:pPr>
              <w:jc w:val="both"/>
              <w:rPr>
                <w:sz w:val="26"/>
                <w:szCs w:val="26"/>
              </w:rPr>
            </w:pPr>
            <w:r w:rsidRPr="008B5593">
              <w:rPr>
                <w:sz w:val="26"/>
                <w:szCs w:val="26"/>
              </w:rPr>
              <w:t>b) Danh hiệu “Tập thể lao động tiên tiến” trở lên.</w:t>
            </w:r>
          </w:p>
        </w:tc>
        <w:tc>
          <w:tcPr>
            <w:tcW w:w="993" w:type="dxa"/>
            <w:shd w:val="clear" w:color="auto" w:fill="auto"/>
            <w:vAlign w:val="center"/>
          </w:tcPr>
          <w:p w14:paraId="10E67213" w14:textId="77777777" w:rsidR="00292EA1" w:rsidRPr="008B5593" w:rsidRDefault="00292EA1" w:rsidP="00292EA1">
            <w:pPr>
              <w:jc w:val="center"/>
              <w:rPr>
                <w:sz w:val="26"/>
                <w:szCs w:val="26"/>
              </w:rPr>
            </w:pPr>
            <w:r w:rsidRPr="008B5593">
              <w:rPr>
                <w:sz w:val="26"/>
                <w:szCs w:val="26"/>
              </w:rPr>
              <w:t>10</w:t>
            </w:r>
          </w:p>
        </w:tc>
        <w:tc>
          <w:tcPr>
            <w:tcW w:w="3827" w:type="dxa"/>
            <w:vAlign w:val="center"/>
          </w:tcPr>
          <w:p w14:paraId="33357DD3" w14:textId="3DBC1A61" w:rsidR="00E26CB4" w:rsidRPr="00E26CB4" w:rsidRDefault="00E53257" w:rsidP="00E53257">
            <w:pPr>
              <w:jc w:val="both"/>
              <w:rPr>
                <w:b/>
                <w:sz w:val="26"/>
                <w:szCs w:val="26"/>
              </w:rPr>
            </w:pPr>
            <w:r>
              <w:rPr>
                <w:b/>
                <w:sz w:val="26"/>
                <w:szCs w:val="26"/>
              </w:rPr>
              <w:t xml:space="preserve">Quyết định số </w:t>
            </w:r>
            <w:r w:rsidR="00E26CB4" w:rsidRPr="00E26CB4">
              <w:rPr>
                <w:b/>
                <w:sz w:val="26"/>
                <w:szCs w:val="26"/>
              </w:rPr>
              <w:t xml:space="preserve"> công nhận danh hiệu thi đua của Sở, các tập thể đều từ lao động tiên tiến trở lên, 02 tập thể lao động xuất sắc</w:t>
            </w:r>
          </w:p>
        </w:tc>
        <w:tc>
          <w:tcPr>
            <w:tcW w:w="4252" w:type="dxa"/>
            <w:vAlign w:val="center"/>
          </w:tcPr>
          <w:p w14:paraId="2628E431" w14:textId="77777777" w:rsidR="00292EA1" w:rsidRPr="008B5593" w:rsidRDefault="00292EA1" w:rsidP="00292EA1">
            <w:pPr>
              <w:jc w:val="both"/>
              <w:rPr>
                <w:sz w:val="26"/>
                <w:szCs w:val="26"/>
              </w:rPr>
            </w:pPr>
            <w:r w:rsidRPr="008B5593">
              <w:rPr>
                <w:sz w:val="26"/>
                <w:szCs w:val="26"/>
              </w:rPr>
              <w:t>- Đạt danh hiệu “Tập thể lao động xuất sắc”: 10 điểm.</w:t>
            </w:r>
          </w:p>
          <w:p w14:paraId="09C6EBCB" w14:textId="77777777" w:rsidR="00292EA1" w:rsidRPr="008B5593" w:rsidRDefault="00292EA1" w:rsidP="00292EA1">
            <w:pPr>
              <w:jc w:val="both"/>
              <w:rPr>
                <w:sz w:val="26"/>
                <w:szCs w:val="26"/>
              </w:rPr>
            </w:pPr>
            <w:r w:rsidRPr="008B5593">
              <w:rPr>
                <w:sz w:val="26"/>
                <w:szCs w:val="26"/>
              </w:rPr>
              <w:t>- Đạt danh hiệu “Tập thể lao động tiên tiến”: 05 điểm</w:t>
            </w:r>
          </w:p>
          <w:p w14:paraId="2F5082DE" w14:textId="77777777" w:rsidR="00292EA1" w:rsidRPr="008B5593" w:rsidRDefault="00292EA1" w:rsidP="00292EA1">
            <w:pPr>
              <w:jc w:val="both"/>
              <w:rPr>
                <w:sz w:val="26"/>
                <w:szCs w:val="26"/>
              </w:rPr>
            </w:pPr>
            <w:r w:rsidRPr="008B5593">
              <w:rPr>
                <w:sz w:val="26"/>
                <w:szCs w:val="26"/>
              </w:rPr>
              <w:t>- Không đạt danh hiệu “Tập thể lao động tiên tiến”: 0 điểm</w:t>
            </w:r>
          </w:p>
        </w:tc>
      </w:tr>
      <w:tr w:rsidR="00292EA1" w:rsidRPr="008B5593" w14:paraId="3369444A" w14:textId="77777777" w:rsidTr="00292EA1">
        <w:tc>
          <w:tcPr>
            <w:tcW w:w="568" w:type="dxa"/>
            <w:vMerge/>
            <w:shd w:val="clear" w:color="auto" w:fill="auto"/>
          </w:tcPr>
          <w:p w14:paraId="67CC61D9" w14:textId="77777777" w:rsidR="00292EA1" w:rsidRPr="008B5593" w:rsidRDefault="00292EA1" w:rsidP="00292EA1">
            <w:pPr>
              <w:rPr>
                <w:b/>
                <w:sz w:val="26"/>
                <w:szCs w:val="26"/>
              </w:rPr>
            </w:pPr>
          </w:p>
        </w:tc>
        <w:tc>
          <w:tcPr>
            <w:tcW w:w="2126" w:type="dxa"/>
            <w:vMerge/>
            <w:tcBorders>
              <w:top w:val="nil"/>
            </w:tcBorders>
            <w:shd w:val="clear" w:color="auto" w:fill="auto"/>
            <w:vAlign w:val="center"/>
          </w:tcPr>
          <w:p w14:paraId="26D2A749" w14:textId="77777777" w:rsidR="00292EA1" w:rsidRPr="008B5593" w:rsidRDefault="00292EA1" w:rsidP="00292EA1">
            <w:pPr>
              <w:jc w:val="center"/>
              <w:rPr>
                <w:b/>
                <w:sz w:val="26"/>
                <w:szCs w:val="26"/>
              </w:rPr>
            </w:pPr>
          </w:p>
        </w:tc>
        <w:tc>
          <w:tcPr>
            <w:tcW w:w="3260" w:type="dxa"/>
            <w:shd w:val="clear" w:color="auto" w:fill="auto"/>
            <w:vAlign w:val="center"/>
          </w:tcPr>
          <w:p w14:paraId="7A68731C" w14:textId="77777777" w:rsidR="00292EA1" w:rsidRPr="008B5593" w:rsidRDefault="00292EA1" w:rsidP="00292EA1">
            <w:pPr>
              <w:jc w:val="both"/>
              <w:rPr>
                <w:sz w:val="26"/>
                <w:szCs w:val="26"/>
              </w:rPr>
            </w:pPr>
            <w:r w:rsidRPr="008B5593">
              <w:rPr>
                <w:sz w:val="26"/>
                <w:szCs w:val="26"/>
              </w:rPr>
              <w:t>c) Góp phần tạo lập môi trường chia sẻ tri thức với các đơn vị khác.</w:t>
            </w:r>
          </w:p>
        </w:tc>
        <w:tc>
          <w:tcPr>
            <w:tcW w:w="993" w:type="dxa"/>
            <w:shd w:val="clear" w:color="auto" w:fill="auto"/>
            <w:vAlign w:val="center"/>
          </w:tcPr>
          <w:p w14:paraId="1414DFFA" w14:textId="77777777" w:rsidR="00292EA1" w:rsidRPr="008B5593" w:rsidRDefault="00292EA1" w:rsidP="00292EA1">
            <w:pPr>
              <w:jc w:val="center"/>
              <w:rPr>
                <w:sz w:val="26"/>
                <w:szCs w:val="26"/>
              </w:rPr>
            </w:pPr>
            <w:r w:rsidRPr="008B5593">
              <w:rPr>
                <w:sz w:val="26"/>
                <w:szCs w:val="26"/>
              </w:rPr>
              <w:t>05</w:t>
            </w:r>
          </w:p>
        </w:tc>
        <w:tc>
          <w:tcPr>
            <w:tcW w:w="3827" w:type="dxa"/>
            <w:vAlign w:val="center"/>
          </w:tcPr>
          <w:p w14:paraId="439F7357" w14:textId="1C8FA8BC" w:rsidR="00440D44" w:rsidRDefault="00440D44" w:rsidP="00E53257">
            <w:pPr>
              <w:jc w:val="both"/>
              <w:rPr>
                <w:b/>
                <w:sz w:val="26"/>
                <w:szCs w:val="26"/>
              </w:rPr>
            </w:pPr>
            <w:r>
              <w:rPr>
                <w:b/>
                <w:sz w:val="26"/>
                <w:szCs w:val="26"/>
              </w:rPr>
              <w:t xml:space="preserve">+ 100% tham dự Học tập và làm theo tư tưởng, đạo đức, phong cách Hồ Chí Minh chuyên đề năm 2023 (mời </w:t>
            </w:r>
            <w:r w:rsidR="00AC5621">
              <w:rPr>
                <w:b/>
                <w:sz w:val="26"/>
                <w:szCs w:val="26"/>
              </w:rPr>
              <w:t>báo cáo viên Đảng ủy khối tuyên truyền, quán triệt theo Kế hoạch số 06-KH/ĐUXD ngày 31/01/2023)</w:t>
            </w:r>
          </w:p>
          <w:p w14:paraId="3A6AFEC7" w14:textId="47F985F3" w:rsidR="001A6153" w:rsidRPr="00626A16" w:rsidRDefault="001A6153" w:rsidP="001A6153">
            <w:pPr>
              <w:jc w:val="both"/>
              <w:rPr>
                <w:b/>
                <w:bCs/>
                <w:sz w:val="26"/>
                <w:szCs w:val="26"/>
              </w:rPr>
            </w:pPr>
            <w:r>
              <w:rPr>
                <w:sz w:val="26"/>
                <w:szCs w:val="26"/>
              </w:rPr>
              <w:lastRenderedPageBreak/>
              <w:t>+</w:t>
            </w:r>
            <w:r w:rsidRPr="008B5593">
              <w:rPr>
                <w:sz w:val="26"/>
                <w:szCs w:val="26"/>
              </w:rPr>
              <w:t xml:space="preserve"> </w:t>
            </w:r>
            <w:r w:rsidRPr="00626A16">
              <w:rPr>
                <w:b/>
                <w:sz w:val="26"/>
                <w:szCs w:val="26"/>
              </w:rPr>
              <w:t xml:space="preserve">Báo cáo </w:t>
            </w:r>
            <w:r>
              <w:rPr>
                <w:b/>
                <w:bCs/>
                <w:sz w:val="26"/>
                <w:szCs w:val="26"/>
              </w:rPr>
              <w:t>t</w:t>
            </w:r>
            <w:r w:rsidRPr="00626A16">
              <w:rPr>
                <w:b/>
                <w:bCs/>
                <w:sz w:val="26"/>
                <w:szCs w:val="26"/>
                <w:lang w:val="vi"/>
              </w:rPr>
              <w:t xml:space="preserve">ổng kết công tác khuyến học, khuyến tài, </w:t>
            </w:r>
            <w:r w:rsidRPr="00626A16">
              <w:rPr>
                <w:b/>
                <w:bCs/>
                <w:sz w:val="26"/>
                <w:szCs w:val="26"/>
              </w:rPr>
              <w:t xml:space="preserve">  x</w:t>
            </w:r>
            <w:r w:rsidRPr="00626A16">
              <w:rPr>
                <w:b/>
                <w:bCs/>
                <w:sz w:val="26"/>
                <w:szCs w:val="26"/>
                <w:lang w:val="vi"/>
              </w:rPr>
              <w:t xml:space="preserve">ây dựng xã hội học tập </w:t>
            </w:r>
            <w:r w:rsidRPr="00626A16">
              <w:rPr>
                <w:b/>
                <w:bCs/>
                <w:sz w:val="26"/>
                <w:szCs w:val="26"/>
              </w:rPr>
              <w:t>của Sở Xây dựng năm 2023</w:t>
            </w:r>
            <w:r>
              <w:rPr>
                <w:b/>
                <w:bCs/>
                <w:sz w:val="26"/>
                <w:szCs w:val="26"/>
              </w:rPr>
              <w:t>.</w:t>
            </w:r>
            <w:bookmarkStart w:id="0" w:name="_GoBack"/>
            <w:bookmarkEnd w:id="0"/>
          </w:p>
          <w:p w14:paraId="7FE13562" w14:textId="70D9ED8A" w:rsidR="00292EA1" w:rsidRPr="002F22FE" w:rsidRDefault="00440D44" w:rsidP="00E53257">
            <w:pPr>
              <w:jc w:val="both"/>
              <w:rPr>
                <w:b/>
                <w:sz w:val="26"/>
                <w:szCs w:val="26"/>
              </w:rPr>
            </w:pPr>
            <w:r>
              <w:rPr>
                <w:b/>
                <w:sz w:val="26"/>
                <w:szCs w:val="26"/>
              </w:rPr>
              <w:t xml:space="preserve">+ </w:t>
            </w:r>
            <w:r w:rsidR="008C27E7" w:rsidRPr="002F22FE">
              <w:rPr>
                <w:b/>
                <w:sz w:val="26"/>
                <w:szCs w:val="26"/>
              </w:rPr>
              <w:t>100</w:t>
            </w:r>
            <w:r w:rsidR="002F22FE" w:rsidRPr="002F22FE">
              <w:rPr>
                <w:b/>
                <w:sz w:val="26"/>
                <w:szCs w:val="26"/>
              </w:rPr>
              <w:t xml:space="preserve">% tham dự Hội nghị </w:t>
            </w:r>
            <w:r w:rsidR="002F22FE" w:rsidRPr="002F22FE">
              <w:rPr>
                <w:b/>
              </w:rPr>
              <w:t>Hội nghị triển khai phần mềm ứng dụng BIM trong quản lý Nhà nước về lĩnh vực xây dựng</w:t>
            </w:r>
            <w:r w:rsidR="002F22FE" w:rsidRPr="002F22FE">
              <w:rPr>
                <w:b/>
              </w:rPr>
              <w:t xml:space="preserve"> (theo Kế hoạch số 4410/KH-SXD ngày 11/12/2023 của Sở Xây dựng, xem chi tiết tại bài đăng trên Trang Thông tin điện tử Sở Xây dựng</w:t>
            </w:r>
            <w:r w:rsidR="00E53257">
              <w:rPr>
                <w:b/>
              </w:rPr>
              <w:t xml:space="preserve"> theo link</w:t>
            </w:r>
            <w:r w:rsidR="002F22FE" w:rsidRPr="002F22FE">
              <w:rPr>
                <w:b/>
              </w:rPr>
              <w:t>:</w:t>
            </w:r>
            <w:r w:rsidR="00E53257">
              <w:rPr>
                <w:b/>
              </w:rPr>
              <w:t xml:space="preserve"> </w:t>
            </w:r>
            <w:hyperlink r:id="rId5" w:history="1">
              <w:r w:rsidR="00E53257" w:rsidRPr="00E53257">
                <w:rPr>
                  <w:rStyle w:val="Hyperlink"/>
                  <w:b/>
                </w:rPr>
                <w:t>https://sxd.khanhhoa.gov.vn/noi-dung/id/2526/So-Xay-dung-Khanh-Hoa--Trien-khai-phan-mem-ung-dung-BIM-trong-quan-ly-Nha-nuoc-ve-linh-vuc-xay-dung</w:t>
              </w:r>
            </w:hyperlink>
          </w:p>
        </w:tc>
        <w:tc>
          <w:tcPr>
            <w:tcW w:w="4252" w:type="dxa"/>
            <w:vAlign w:val="center"/>
          </w:tcPr>
          <w:p w14:paraId="7DCA0050" w14:textId="77777777" w:rsidR="00292EA1" w:rsidRPr="008B5593" w:rsidRDefault="00292EA1" w:rsidP="00292EA1">
            <w:pPr>
              <w:jc w:val="both"/>
              <w:rPr>
                <w:sz w:val="26"/>
                <w:szCs w:val="26"/>
              </w:rPr>
            </w:pPr>
            <w:r w:rsidRPr="008B5593">
              <w:rPr>
                <w:sz w:val="26"/>
                <w:szCs w:val="26"/>
              </w:rPr>
              <w:lastRenderedPageBreak/>
              <w:t>-</w:t>
            </w:r>
            <w:r>
              <w:rPr>
                <w:sz w:val="26"/>
                <w:szCs w:val="26"/>
              </w:rPr>
              <w:t xml:space="preserve"> Từ 95 % đến</w:t>
            </w:r>
            <w:r w:rsidRPr="008B5593">
              <w:rPr>
                <w:sz w:val="26"/>
                <w:szCs w:val="26"/>
              </w:rPr>
              <w:t xml:space="preserve"> 100% thành viên trong cơ quan tham gia các hoạt động chia sẻ kiến thức, kinh nghiệm, kỹ năng với các đơn vị khác; hỗ trợ, hướng dẫn đồng nghiệp nâng cao trình độ chuyên môn, nghiệp vụ (thông qua các hội thảo, hội nghị, cuộc thi, hội thi, các </w:t>
            </w:r>
            <w:r w:rsidRPr="008B5593">
              <w:rPr>
                <w:sz w:val="26"/>
                <w:szCs w:val="26"/>
              </w:rPr>
              <w:lastRenderedPageBreak/>
              <w:t xml:space="preserve">buổi thảo luận, làm việc nhóm, diễn đàn nội bộ, qua mạng internet, các câu lạc bộ…): </w:t>
            </w:r>
            <w:r w:rsidR="0042614F">
              <w:rPr>
                <w:sz w:val="26"/>
                <w:szCs w:val="26"/>
              </w:rPr>
              <w:t xml:space="preserve">                       </w:t>
            </w:r>
            <w:r w:rsidRPr="008B5593">
              <w:rPr>
                <w:sz w:val="26"/>
                <w:szCs w:val="26"/>
              </w:rPr>
              <w:t>05 điểm.</w:t>
            </w:r>
          </w:p>
          <w:p w14:paraId="497AE5E3" w14:textId="77777777" w:rsidR="00292EA1" w:rsidRPr="008B5593" w:rsidRDefault="00292EA1" w:rsidP="00292EA1">
            <w:pPr>
              <w:jc w:val="both"/>
              <w:rPr>
                <w:sz w:val="26"/>
                <w:szCs w:val="26"/>
              </w:rPr>
            </w:pPr>
            <w:r w:rsidRPr="008B5593">
              <w:rPr>
                <w:sz w:val="26"/>
                <w:szCs w:val="26"/>
              </w:rPr>
              <w:t>-</w:t>
            </w:r>
            <w:r>
              <w:rPr>
                <w:sz w:val="26"/>
                <w:szCs w:val="26"/>
              </w:rPr>
              <w:t xml:space="preserve"> </w:t>
            </w:r>
            <w:r w:rsidRPr="008B5593">
              <w:rPr>
                <w:sz w:val="26"/>
                <w:szCs w:val="26"/>
              </w:rPr>
              <w:t xml:space="preserve">Từ 75% đến dưới </w:t>
            </w:r>
            <w:r>
              <w:rPr>
                <w:sz w:val="26"/>
                <w:szCs w:val="26"/>
              </w:rPr>
              <w:t>95</w:t>
            </w:r>
            <w:r w:rsidRPr="008B5593">
              <w:rPr>
                <w:sz w:val="26"/>
                <w:szCs w:val="26"/>
              </w:rPr>
              <w:t xml:space="preserve">%: </w:t>
            </w:r>
            <w:r>
              <w:rPr>
                <w:sz w:val="26"/>
                <w:szCs w:val="26"/>
              </w:rPr>
              <w:t>0</w:t>
            </w:r>
            <w:r w:rsidRPr="008B5593">
              <w:rPr>
                <w:sz w:val="26"/>
                <w:szCs w:val="26"/>
              </w:rPr>
              <w:t>3 điểm.</w:t>
            </w:r>
          </w:p>
          <w:p w14:paraId="0AD213CE" w14:textId="77777777" w:rsidR="00292EA1" w:rsidRPr="008B5593" w:rsidRDefault="00292EA1" w:rsidP="00292EA1">
            <w:pPr>
              <w:jc w:val="both"/>
              <w:rPr>
                <w:sz w:val="26"/>
                <w:szCs w:val="26"/>
              </w:rPr>
            </w:pPr>
            <w:r w:rsidRPr="008B5593">
              <w:rPr>
                <w:sz w:val="26"/>
                <w:szCs w:val="26"/>
              </w:rPr>
              <w:t xml:space="preserve">- Từ 50% đến dưới 75%: </w:t>
            </w:r>
            <w:r>
              <w:rPr>
                <w:sz w:val="26"/>
                <w:szCs w:val="26"/>
              </w:rPr>
              <w:t>0</w:t>
            </w:r>
            <w:r w:rsidRPr="008B5593">
              <w:rPr>
                <w:sz w:val="26"/>
                <w:szCs w:val="26"/>
              </w:rPr>
              <w:t>2 điểm.</w:t>
            </w:r>
          </w:p>
          <w:p w14:paraId="384E6D40" w14:textId="77777777" w:rsidR="00292EA1" w:rsidRPr="008B5593" w:rsidRDefault="00292EA1" w:rsidP="00292EA1">
            <w:pPr>
              <w:jc w:val="both"/>
              <w:rPr>
                <w:sz w:val="26"/>
                <w:szCs w:val="26"/>
              </w:rPr>
            </w:pPr>
            <w:r w:rsidRPr="008B5593">
              <w:rPr>
                <w:sz w:val="26"/>
                <w:szCs w:val="26"/>
              </w:rPr>
              <w:t xml:space="preserve">- Từ 30% đến dưới 50%: </w:t>
            </w:r>
            <w:r>
              <w:rPr>
                <w:sz w:val="26"/>
                <w:szCs w:val="26"/>
              </w:rPr>
              <w:t>0</w:t>
            </w:r>
            <w:r w:rsidRPr="008B5593">
              <w:rPr>
                <w:sz w:val="26"/>
                <w:szCs w:val="26"/>
              </w:rPr>
              <w:t>1 điểm.</w:t>
            </w:r>
          </w:p>
          <w:p w14:paraId="33C1F88F" w14:textId="77777777" w:rsidR="00292EA1" w:rsidRPr="008B5593" w:rsidRDefault="00292EA1" w:rsidP="00292EA1">
            <w:pPr>
              <w:jc w:val="both"/>
              <w:rPr>
                <w:sz w:val="26"/>
                <w:szCs w:val="26"/>
              </w:rPr>
            </w:pPr>
            <w:r w:rsidRPr="008B5593">
              <w:rPr>
                <w:sz w:val="26"/>
                <w:szCs w:val="26"/>
              </w:rPr>
              <w:t xml:space="preserve">- Dưới 30%: </w:t>
            </w:r>
            <w:r>
              <w:rPr>
                <w:sz w:val="26"/>
                <w:szCs w:val="26"/>
              </w:rPr>
              <w:t xml:space="preserve">                      </w:t>
            </w:r>
            <w:r w:rsidRPr="008B5593">
              <w:rPr>
                <w:sz w:val="26"/>
                <w:szCs w:val="26"/>
              </w:rPr>
              <w:t>0 điểm.</w:t>
            </w:r>
          </w:p>
        </w:tc>
      </w:tr>
    </w:tbl>
    <w:p w14:paraId="686DA984" w14:textId="77777777" w:rsidR="00292EA1" w:rsidRDefault="00292EA1" w:rsidP="00292EA1">
      <w:pPr>
        <w:rPr>
          <w:b/>
          <w:i/>
          <w:sz w:val="26"/>
          <w:szCs w:val="26"/>
          <w:u w:val="single"/>
        </w:rPr>
      </w:pPr>
    </w:p>
    <w:sectPr w:rsidR="00292EA1" w:rsidSect="008E4E9D">
      <w:pgSz w:w="16840" w:h="11907" w:orient="landscape"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4351"/>
    <w:multiLevelType w:val="hybridMultilevel"/>
    <w:tmpl w:val="794239A8"/>
    <w:lvl w:ilvl="0" w:tplc="8692FC60">
      <w:start w:val="3"/>
      <w:numFmt w:val="decimal"/>
      <w:lvlText w:val="%1."/>
      <w:lvlJc w:val="left"/>
      <w:pPr>
        <w:tabs>
          <w:tab w:val="num" w:pos="1020"/>
        </w:tabs>
        <w:ind w:left="1020" w:hanging="360"/>
      </w:pPr>
      <w:rPr>
        <w:rFonts w:hint="default"/>
        <w:b w:val="0"/>
      </w:rPr>
    </w:lvl>
    <w:lvl w:ilvl="1" w:tplc="08090019" w:tentative="1">
      <w:start w:val="1"/>
      <w:numFmt w:val="lowerLetter"/>
      <w:lvlText w:val="%2."/>
      <w:lvlJc w:val="left"/>
      <w:pPr>
        <w:tabs>
          <w:tab w:val="num" w:pos="1740"/>
        </w:tabs>
        <w:ind w:left="1740" w:hanging="360"/>
      </w:pPr>
    </w:lvl>
    <w:lvl w:ilvl="2" w:tplc="0809001B" w:tentative="1">
      <w:start w:val="1"/>
      <w:numFmt w:val="lowerRoman"/>
      <w:lvlText w:val="%3."/>
      <w:lvlJc w:val="right"/>
      <w:pPr>
        <w:tabs>
          <w:tab w:val="num" w:pos="2460"/>
        </w:tabs>
        <w:ind w:left="2460" w:hanging="180"/>
      </w:pPr>
    </w:lvl>
    <w:lvl w:ilvl="3" w:tplc="0809000F" w:tentative="1">
      <w:start w:val="1"/>
      <w:numFmt w:val="decimal"/>
      <w:lvlText w:val="%4."/>
      <w:lvlJc w:val="left"/>
      <w:pPr>
        <w:tabs>
          <w:tab w:val="num" w:pos="3180"/>
        </w:tabs>
        <w:ind w:left="3180" w:hanging="360"/>
      </w:pPr>
    </w:lvl>
    <w:lvl w:ilvl="4" w:tplc="08090019" w:tentative="1">
      <w:start w:val="1"/>
      <w:numFmt w:val="lowerLetter"/>
      <w:lvlText w:val="%5."/>
      <w:lvlJc w:val="left"/>
      <w:pPr>
        <w:tabs>
          <w:tab w:val="num" w:pos="3900"/>
        </w:tabs>
        <w:ind w:left="3900" w:hanging="360"/>
      </w:pPr>
    </w:lvl>
    <w:lvl w:ilvl="5" w:tplc="0809001B" w:tentative="1">
      <w:start w:val="1"/>
      <w:numFmt w:val="lowerRoman"/>
      <w:lvlText w:val="%6."/>
      <w:lvlJc w:val="right"/>
      <w:pPr>
        <w:tabs>
          <w:tab w:val="num" w:pos="4620"/>
        </w:tabs>
        <w:ind w:left="4620" w:hanging="180"/>
      </w:pPr>
    </w:lvl>
    <w:lvl w:ilvl="6" w:tplc="0809000F" w:tentative="1">
      <w:start w:val="1"/>
      <w:numFmt w:val="decimal"/>
      <w:lvlText w:val="%7."/>
      <w:lvlJc w:val="left"/>
      <w:pPr>
        <w:tabs>
          <w:tab w:val="num" w:pos="5340"/>
        </w:tabs>
        <w:ind w:left="5340" w:hanging="360"/>
      </w:pPr>
    </w:lvl>
    <w:lvl w:ilvl="7" w:tplc="08090019" w:tentative="1">
      <w:start w:val="1"/>
      <w:numFmt w:val="lowerLetter"/>
      <w:lvlText w:val="%8."/>
      <w:lvlJc w:val="left"/>
      <w:pPr>
        <w:tabs>
          <w:tab w:val="num" w:pos="6060"/>
        </w:tabs>
        <w:ind w:left="6060" w:hanging="360"/>
      </w:pPr>
    </w:lvl>
    <w:lvl w:ilvl="8" w:tplc="0809001B" w:tentative="1">
      <w:start w:val="1"/>
      <w:numFmt w:val="lowerRoman"/>
      <w:lvlText w:val="%9."/>
      <w:lvlJc w:val="right"/>
      <w:pPr>
        <w:tabs>
          <w:tab w:val="num" w:pos="6780"/>
        </w:tabs>
        <w:ind w:left="6780" w:hanging="180"/>
      </w:pPr>
    </w:lvl>
  </w:abstractNum>
  <w:abstractNum w:abstractNumId="1" w15:restartNumberingAfterBreak="0">
    <w:nsid w:val="0D7F0557"/>
    <w:multiLevelType w:val="hybridMultilevel"/>
    <w:tmpl w:val="E036F836"/>
    <w:lvl w:ilvl="0" w:tplc="F4FC2C5A">
      <w:start w:val="1"/>
      <w:numFmt w:val="decimal"/>
      <w:lvlText w:val="%1."/>
      <w:lvlJc w:val="left"/>
      <w:pPr>
        <w:tabs>
          <w:tab w:val="num" w:pos="930"/>
        </w:tabs>
        <w:ind w:left="930" w:hanging="360"/>
      </w:pPr>
      <w:rPr>
        <w:rFonts w:hint="default"/>
      </w:rPr>
    </w:lvl>
    <w:lvl w:ilvl="1" w:tplc="08090019" w:tentative="1">
      <w:start w:val="1"/>
      <w:numFmt w:val="lowerLetter"/>
      <w:lvlText w:val="%2."/>
      <w:lvlJc w:val="left"/>
      <w:pPr>
        <w:tabs>
          <w:tab w:val="num" w:pos="1650"/>
        </w:tabs>
        <w:ind w:left="1650" w:hanging="360"/>
      </w:pPr>
    </w:lvl>
    <w:lvl w:ilvl="2" w:tplc="0809001B" w:tentative="1">
      <w:start w:val="1"/>
      <w:numFmt w:val="lowerRoman"/>
      <w:lvlText w:val="%3."/>
      <w:lvlJc w:val="right"/>
      <w:pPr>
        <w:tabs>
          <w:tab w:val="num" w:pos="2370"/>
        </w:tabs>
        <w:ind w:left="2370" w:hanging="180"/>
      </w:pPr>
    </w:lvl>
    <w:lvl w:ilvl="3" w:tplc="0809000F" w:tentative="1">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2" w15:restartNumberingAfterBreak="0">
    <w:nsid w:val="126C5A6A"/>
    <w:multiLevelType w:val="hybridMultilevel"/>
    <w:tmpl w:val="7BD4E3CE"/>
    <w:lvl w:ilvl="0" w:tplc="FFF4E6AC">
      <w:start w:val="1"/>
      <w:numFmt w:val="decimal"/>
      <w:lvlText w:val="%1."/>
      <w:lvlJc w:val="left"/>
      <w:pPr>
        <w:tabs>
          <w:tab w:val="num" w:pos="1140"/>
        </w:tabs>
        <w:ind w:left="1140" w:hanging="360"/>
      </w:pPr>
      <w:rPr>
        <w:rFonts w:hint="default"/>
        <w:sz w:val="24"/>
        <w:szCs w:val="24"/>
      </w:rPr>
    </w:lvl>
    <w:lvl w:ilvl="1" w:tplc="C85AADB0">
      <w:start w:val="1"/>
      <w:numFmt w:val="upperLetter"/>
      <w:lvlText w:val="%2)"/>
      <w:lvlJc w:val="left"/>
      <w:pPr>
        <w:tabs>
          <w:tab w:val="num" w:pos="1860"/>
        </w:tabs>
        <w:ind w:left="1860" w:hanging="360"/>
      </w:pPr>
      <w:rPr>
        <w:rFonts w:ascii="Times New Roman" w:eastAsia="Times New Roman" w:hAnsi="Times New Roman" w:cs="Times New Roman"/>
      </w:r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3" w15:restartNumberingAfterBreak="0">
    <w:nsid w:val="1A2D60A1"/>
    <w:multiLevelType w:val="hybridMultilevel"/>
    <w:tmpl w:val="C49E6186"/>
    <w:lvl w:ilvl="0" w:tplc="09625718">
      <w:start w:val="3"/>
      <w:numFmt w:val="decimal"/>
      <w:lvlText w:val="%1."/>
      <w:lvlJc w:val="left"/>
      <w:pPr>
        <w:tabs>
          <w:tab w:val="num" w:pos="1023"/>
        </w:tabs>
        <w:ind w:left="1023" w:hanging="360"/>
      </w:pPr>
      <w:rPr>
        <w:rFonts w:hint="default"/>
        <w:b w:val="0"/>
      </w:rPr>
    </w:lvl>
    <w:lvl w:ilvl="1" w:tplc="08090019" w:tentative="1">
      <w:start w:val="1"/>
      <w:numFmt w:val="lowerLetter"/>
      <w:lvlText w:val="%2."/>
      <w:lvlJc w:val="left"/>
      <w:pPr>
        <w:tabs>
          <w:tab w:val="num" w:pos="1743"/>
        </w:tabs>
        <w:ind w:left="1743" w:hanging="360"/>
      </w:pPr>
    </w:lvl>
    <w:lvl w:ilvl="2" w:tplc="0809001B" w:tentative="1">
      <w:start w:val="1"/>
      <w:numFmt w:val="lowerRoman"/>
      <w:lvlText w:val="%3."/>
      <w:lvlJc w:val="right"/>
      <w:pPr>
        <w:tabs>
          <w:tab w:val="num" w:pos="2463"/>
        </w:tabs>
        <w:ind w:left="2463" w:hanging="180"/>
      </w:pPr>
    </w:lvl>
    <w:lvl w:ilvl="3" w:tplc="0809000F" w:tentative="1">
      <w:start w:val="1"/>
      <w:numFmt w:val="decimal"/>
      <w:lvlText w:val="%4."/>
      <w:lvlJc w:val="left"/>
      <w:pPr>
        <w:tabs>
          <w:tab w:val="num" w:pos="3183"/>
        </w:tabs>
        <w:ind w:left="3183" w:hanging="360"/>
      </w:pPr>
    </w:lvl>
    <w:lvl w:ilvl="4" w:tplc="08090019" w:tentative="1">
      <w:start w:val="1"/>
      <w:numFmt w:val="lowerLetter"/>
      <w:lvlText w:val="%5."/>
      <w:lvlJc w:val="left"/>
      <w:pPr>
        <w:tabs>
          <w:tab w:val="num" w:pos="3903"/>
        </w:tabs>
        <w:ind w:left="3903" w:hanging="360"/>
      </w:pPr>
    </w:lvl>
    <w:lvl w:ilvl="5" w:tplc="0809001B" w:tentative="1">
      <w:start w:val="1"/>
      <w:numFmt w:val="lowerRoman"/>
      <w:lvlText w:val="%6."/>
      <w:lvlJc w:val="right"/>
      <w:pPr>
        <w:tabs>
          <w:tab w:val="num" w:pos="4623"/>
        </w:tabs>
        <w:ind w:left="4623" w:hanging="180"/>
      </w:pPr>
    </w:lvl>
    <w:lvl w:ilvl="6" w:tplc="0809000F" w:tentative="1">
      <w:start w:val="1"/>
      <w:numFmt w:val="decimal"/>
      <w:lvlText w:val="%7."/>
      <w:lvlJc w:val="left"/>
      <w:pPr>
        <w:tabs>
          <w:tab w:val="num" w:pos="5343"/>
        </w:tabs>
        <w:ind w:left="5343" w:hanging="360"/>
      </w:pPr>
    </w:lvl>
    <w:lvl w:ilvl="7" w:tplc="08090019" w:tentative="1">
      <w:start w:val="1"/>
      <w:numFmt w:val="lowerLetter"/>
      <w:lvlText w:val="%8."/>
      <w:lvlJc w:val="left"/>
      <w:pPr>
        <w:tabs>
          <w:tab w:val="num" w:pos="6063"/>
        </w:tabs>
        <w:ind w:left="6063" w:hanging="360"/>
      </w:pPr>
    </w:lvl>
    <w:lvl w:ilvl="8" w:tplc="0809001B" w:tentative="1">
      <w:start w:val="1"/>
      <w:numFmt w:val="lowerRoman"/>
      <w:lvlText w:val="%9."/>
      <w:lvlJc w:val="right"/>
      <w:pPr>
        <w:tabs>
          <w:tab w:val="num" w:pos="6783"/>
        </w:tabs>
        <w:ind w:left="6783" w:hanging="180"/>
      </w:pPr>
    </w:lvl>
  </w:abstractNum>
  <w:abstractNum w:abstractNumId="4" w15:restartNumberingAfterBreak="0">
    <w:nsid w:val="1AA67DD1"/>
    <w:multiLevelType w:val="hybridMultilevel"/>
    <w:tmpl w:val="D91CA856"/>
    <w:lvl w:ilvl="0" w:tplc="A176BF00">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5" w15:restartNumberingAfterBreak="0">
    <w:nsid w:val="24E4709B"/>
    <w:multiLevelType w:val="hybridMultilevel"/>
    <w:tmpl w:val="1FF0887E"/>
    <w:lvl w:ilvl="0" w:tplc="D1CAD6E8">
      <w:start w:val="4"/>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6" w15:restartNumberingAfterBreak="0">
    <w:nsid w:val="25E73A5D"/>
    <w:multiLevelType w:val="hybridMultilevel"/>
    <w:tmpl w:val="B1744976"/>
    <w:lvl w:ilvl="0" w:tplc="04090001">
      <w:start w:val="7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628F5"/>
    <w:multiLevelType w:val="hybridMultilevel"/>
    <w:tmpl w:val="B838EE42"/>
    <w:lvl w:ilvl="0" w:tplc="012EC08E">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C5019"/>
    <w:multiLevelType w:val="hybridMultilevel"/>
    <w:tmpl w:val="CEAC33A8"/>
    <w:lvl w:ilvl="0" w:tplc="8F403170">
      <w:start w:val="1"/>
      <w:numFmt w:val="decimal"/>
      <w:lvlText w:val="%1."/>
      <w:lvlJc w:val="left"/>
      <w:pPr>
        <w:tabs>
          <w:tab w:val="num" w:pos="1140"/>
        </w:tabs>
        <w:ind w:left="1140" w:hanging="360"/>
      </w:pPr>
      <w:rPr>
        <w:rFonts w:ascii="Times New Roman" w:hAnsi="Times New Roman" w:cs="Times New Roman" w:hint="default"/>
        <w:sz w:val="24"/>
        <w:szCs w:val="24"/>
      </w:rPr>
    </w:lvl>
    <w:lvl w:ilvl="1" w:tplc="0BF034C6">
      <w:start w:val="2"/>
      <w:numFmt w:val="lowerLetter"/>
      <w:lvlText w:val="%2."/>
      <w:lvlJc w:val="left"/>
      <w:pPr>
        <w:tabs>
          <w:tab w:val="num" w:pos="1860"/>
        </w:tabs>
        <w:ind w:left="1860" w:hanging="360"/>
      </w:pPr>
      <w:rPr>
        <w:rFonts w:ascii="Times New Roman" w:hAnsi="Times New Roman" w:cs="Times New Roman" w:hint="default"/>
        <w:sz w:val="24"/>
      </w:r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9" w15:restartNumberingAfterBreak="0">
    <w:nsid w:val="431822FC"/>
    <w:multiLevelType w:val="hybridMultilevel"/>
    <w:tmpl w:val="502E47BC"/>
    <w:lvl w:ilvl="0" w:tplc="47E0AF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966F3"/>
    <w:multiLevelType w:val="hybridMultilevel"/>
    <w:tmpl w:val="3752A754"/>
    <w:lvl w:ilvl="0" w:tplc="52BEC2D6">
      <w:start w:val="2"/>
      <w:numFmt w:val="decimal"/>
      <w:lvlText w:val="%1."/>
      <w:lvlJc w:val="left"/>
      <w:pPr>
        <w:tabs>
          <w:tab w:val="num" w:pos="1080"/>
        </w:tabs>
        <w:ind w:left="1080" w:hanging="360"/>
      </w:pPr>
      <w:rPr>
        <w:rFonts w:ascii="Times New Roman" w:hAnsi="Times New Roman" w:cs="Times New Roman" w:hint="default"/>
        <w:sz w:val="24"/>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1" w15:restartNumberingAfterBreak="0">
    <w:nsid w:val="592E7EED"/>
    <w:multiLevelType w:val="hybridMultilevel"/>
    <w:tmpl w:val="65087F0E"/>
    <w:lvl w:ilvl="0" w:tplc="E1DA2D9E">
      <w:start w:val="3"/>
      <w:numFmt w:val="decimal"/>
      <w:lvlText w:val="%1."/>
      <w:lvlJc w:val="left"/>
      <w:pPr>
        <w:tabs>
          <w:tab w:val="num" w:pos="1023"/>
        </w:tabs>
        <w:ind w:left="1023" w:hanging="360"/>
      </w:pPr>
      <w:rPr>
        <w:rFonts w:hint="default"/>
        <w:b w:val="0"/>
      </w:rPr>
    </w:lvl>
    <w:lvl w:ilvl="1" w:tplc="08090019" w:tentative="1">
      <w:start w:val="1"/>
      <w:numFmt w:val="lowerLetter"/>
      <w:lvlText w:val="%2."/>
      <w:lvlJc w:val="left"/>
      <w:pPr>
        <w:tabs>
          <w:tab w:val="num" w:pos="1743"/>
        </w:tabs>
        <w:ind w:left="1743" w:hanging="360"/>
      </w:pPr>
    </w:lvl>
    <w:lvl w:ilvl="2" w:tplc="0809001B" w:tentative="1">
      <w:start w:val="1"/>
      <w:numFmt w:val="lowerRoman"/>
      <w:lvlText w:val="%3."/>
      <w:lvlJc w:val="right"/>
      <w:pPr>
        <w:tabs>
          <w:tab w:val="num" w:pos="2463"/>
        </w:tabs>
        <w:ind w:left="2463" w:hanging="180"/>
      </w:pPr>
    </w:lvl>
    <w:lvl w:ilvl="3" w:tplc="0809000F" w:tentative="1">
      <w:start w:val="1"/>
      <w:numFmt w:val="decimal"/>
      <w:lvlText w:val="%4."/>
      <w:lvlJc w:val="left"/>
      <w:pPr>
        <w:tabs>
          <w:tab w:val="num" w:pos="3183"/>
        </w:tabs>
        <w:ind w:left="3183" w:hanging="360"/>
      </w:pPr>
    </w:lvl>
    <w:lvl w:ilvl="4" w:tplc="08090019" w:tentative="1">
      <w:start w:val="1"/>
      <w:numFmt w:val="lowerLetter"/>
      <w:lvlText w:val="%5."/>
      <w:lvlJc w:val="left"/>
      <w:pPr>
        <w:tabs>
          <w:tab w:val="num" w:pos="3903"/>
        </w:tabs>
        <w:ind w:left="3903" w:hanging="360"/>
      </w:pPr>
    </w:lvl>
    <w:lvl w:ilvl="5" w:tplc="0809001B" w:tentative="1">
      <w:start w:val="1"/>
      <w:numFmt w:val="lowerRoman"/>
      <w:lvlText w:val="%6."/>
      <w:lvlJc w:val="right"/>
      <w:pPr>
        <w:tabs>
          <w:tab w:val="num" w:pos="4623"/>
        </w:tabs>
        <w:ind w:left="4623" w:hanging="180"/>
      </w:pPr>
    </w:lvl>
    <w:lvl w:ilvl="6" w:tplc="0809000F" w:tentative="1">
      <w:start w:val="1"/>
      <w:numFmt w:val="decimal"/>
      <w:lvlText w:val="%7."/>
      <w:lvlJc w:val="left"/>
      <w:pPr>
        <w:tabs>
          <w:tab w:val="num" w:pos="5343"/>
        </w:tabs>
        <w:ind w:left="5343" w:hanging="360"/>
      </w:pPr>
    </w:lvl>
    <w:lvl w:ilvl="7" w:tplc="08090019" w:tentative="1">
      <w:start w:val="1"/>
      <w:numFmt w:val="lowerLetter"/>
      <w:lvlText w:val="%8."/>
      <w:lvlJc w:val="left"/>
      <w:pPr>
        <w:tabs>
          <w:tab w:val="num" w:pos="6063"/>
        </w:tabs>
        <w:ind w:left="6063" w:hanging="360"/>
      </w:pPr>
    </w:lvl>
    <w:lvl w:ilvl="8" w:tplc="0809001B" w:tentative="1">
      <w:start w:val="1"/>
      <w:numFmt w:val="lowerRoman"/>
      <w:lvlText w:val="%9."/>
      <w:lvlJc w:val="right"/>
      <w:pPr>
        <w:tabs>
          <w:tab w:val="num" w:pos="6783"/>
        </w:tabs>
        <w:ind w:left="6783" w:hanging="180"/>
      </w:pPr>
    </w:lvl>
  </w:abstractNum>
  <w:abstractNum w:abstractNumId="12" w15:restartNumberingAfterBreak="0">
    <w:nsid w:val="59DB6C83"/>
    <w:multiLevelType w:val="hybridMultilevel"/>
    <w:tmpl w:val="2C9CB492"/>
    <w:lvl w:ilvl="0" w:tplc="2F761656">
      <w:start w:val="1"/>
      <w:numFmt w:val="decimal"/>
      <w:lvlText w:val="%1."/>
      <w:lvlJc w:val="left"/>
      <w:pPr>
        <w:tabs>
          <w:tab w:val="num" w:pos="930"/>
        </w:tabs>
        <w:ind w:left="930" w:hanging="360"/>
      </w:pPr>
      <w:rPr>
        <w:rFonts w:hint="default"/>
      </w:rPr>
    </w:lvl>
    <w:lvl w:ilvl="1" w:tplc="08090019" w:tentative="1">
      <w:start w:val="1"/>
      <w:numFmt w:val="lowerLetter"/>
      <w:lvlText w:val="%2."/>
      <w:lvlJc w:val="left"/>
      <w:pPr>
        <w:tabs>
          <w:tab w:val="num" w:pos="1650"/>
        </w:tabs>
        <w:ind w:left="1650" w:hanging="360"/>
      </w:pPr>
    </w:lvl>
    <w:lvl w:ilvl="2" w:tplc="0809001B" w:tentative="1">
      <w:start w:val="1"/>
      <w:numFmt w:val="lowerRoman"/>
      <w:lvlText w:val="%3."/>
      <w:lvlJc w:val="right"/>
      <w:pPr>
        <w:tabs>
          <w:tab w:val="num" w:pos="2370"/>
        </w:tabs>
        <w:ind w:left="2370" w:hanging="180"/>
      </w:pPr>
    </w:lvl>
    <w:lvl w:ilvl="3" w:tplc="0809000F" w:tentative="1">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13" w15:restartNumberingAfterBreak="0">
    <w:nsid w:val="5F657F30"/>
    <w:multiLevelType w:val="hybridMultilevel"/>
    <w:tmpl w:val="37B0C47E"/>
    <w:lvl w:ilvl="0" w:tplc="0C48A5F6">
      <w:start w:val="1"/>
      <w:numFmt w:val="decimal"/>
      <w:lvlText w:val="%1."/>
      <w:lvlJc w:val="left"/>
      <w:pPr>
        <w:tabs>
          <w:tab w:val="num" w:pos="855"/>
        </w:tabs>
        <w:ind w:left="855" w:hanging="360"/>
      </w:pPr>
      <w:rPr>
        <w:rFonts w:hint="default"/>
      </w:rPr>
    </w:lvl>
    <w:lvl w:ilvl="1" w:tplc="08090019" w:tentative="1">
      <w:start w:val="1"/>
      <w:numFmt w:val="lowerLetter"/>
      <w:lvlText w:val="%2."/>
      <w:lvlJc w:val="left"/>
      <w:pPr>
        <w:tabs>
          <w:tab w:val="num" w:pos="1575"/>
        </w:tabs>
        <w:ind w:left="1575" w:hanging="360"/>
      </w:pPr>
    </w:lvl>
    <w:lvl w:ilvl="2" w:tplc="0809001B" w:tentative="1">
      <w:start w:val="1"/>
      <w:numFmt w:val="lowerRoman"/>
      <w:lvlText w:val="%3."/>
      <w:lvlJc w:val="right"/>
      <w:pPr>
        <w:tabs>
          <w:tab w:val="num" w:pos="2295"/>
        </w:tabs>
        <w:ind w:left="2295" w:hanging="180"/>
      </w:pPr>
    </w:lvl>
    <w:lvl w:ilvl="3" w:tplc="0809000F" w:tentative="1">
      <w:start w:val="1"/>
      <w:numFmt w:val="decimal"/>
      <w:lvlText w:val="%4."/>
      <w:lvlJc w:val="left"/>
      <w:pPr>
        <w:tabs>
          <w:tab w:val="num" w:pos="3015"/>
        </w:tabs>
        <w:ind w:left="3015" w:hanging="360"/>
      </w:pPr>
    </w:lvl>
    <w:lvl w:ilvl="4" w:tplc="08090019" w:tentative="1">
      <w:start w:val="1"/>
      <w:numFmt w:val="lowerLetter"/>
      <w:lvlText w:val="%5."/>
      <w:lvlJc w:val="left"/>
      <w:pPr>
        <w:tabs>
          <w:tab w:val="num" w:pos="3735"/>
        </w:tabs>
        <w:ind w:left="3735" w:hanging="360"/>
      </w:pPr>
    </w:lvl>
    <w:lvl w:ilvl="5" w:tplc="0809001B" w:tentative="1">
      <w:start w:val="1"/>
      <w:numFmt w:val="lowerRoman"/>
      <w:lvlText w:val="%6."/>
      <w:lvlJc w:val="right"/>
      <w:pPr>
        <w:tabs>
          <w:tab w:val="num" w:pos="4455"/>
        </w:tabs>
        <w:ind w:left="4455" w:hanging="180"/>
      </w:pPr>
    </w:lvl>
    <w:lvl w:ilvl="6" w:tplc="0809000F" w:tentative="1">
      <w:start w:val="1"/>
      <w:numFmt w:val="decimal"/>
      <w:lvlText w:val="%7."/>
      <w:lvlJc w:val="left"/>
      <w:pPr>
        <w:tabs>
          <w:tab w:val="num" w:pos="5175"/>
        </w:tabs>
        <w:ind w:left="5175" w:hanging="360"/>
      </w:pPr>
    </w:lvl>
    <w:lvl w:ilvl="7" w:tplc="08090019" w:tentative="1">
      <w:start w:val="1"/>
      <w:numFmt w:val="lowerLetter"/>
      <w:lvlText w:val="%8."/>
      <w:lvlJc w:val="left"/>
      <w:pPr>
        <w:tabs>
          <w:tab w:val="num" w:pos="5895"/>
        </w:tabs>
        <w:ind w:left="5895" w:hanging="360"/>
      </w:pPr>
    </w:lvl>
    <w:lvl w:ilvl="8" w:tplc="0809001B" w:tentative="1">
      <w:start w:val="1"/>
      <w:numFmt w:val="lowerRoman"/>
      <w:lvlText w:val="%9."/>
      <w:lvlJc w:val="right"/>
      <w:pPr>
        <w:tabs>
          <w:tab w:val="num" w:pos="6615"/>
        </w:tabs>
        <w:ind w:left="6615" w:hanging="180"/>
      </w:pPr>
    </w:lvl>
  </w:abstractNum>
  <w:abstractNum w:abstractNumId="14" w15:restartNumberingAfterBreak="0">
    <w:nsid w:val="5F9E09D9"/>
    <w:multiLevelType w:val="hybridMultilevel"/>
    <w:tmpl w:val="0986D0B6"/>
    <w:lvl w:ilvl="0" w:tplc="04090001">
      <w:start w:val="7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ED7ED6"/>
    <w:multiLevelType w:val="hybridMultilevel"/>
    <w:tmpl w:val="7EA29398"/>
    <w:lvl w:ilvl="0" w:tplc="ACFCF20C">
      <w:start w:val="1"/>
      <w:numFmt w:val="decimal"/>
      <w:lvlText w:val="%1."/>
      <w:lvlJc w:val="left"/>
      <w:pPr>
        <w:tabs>
          <w:tab w:val="num" w:pos="1695"/>
        </w:tabs>
        <w:ind w:left="1695" w:hanging="9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B9793B"/>
    <w:multiLevelType w:val="multilevel"/>
    <w:tmpl w:val="4C80386C"/>
    <w:lvl w:ilvl="0">
      <w:start w:val="1"/>
      <w:numFmt w:val="decimal"/>
      <w:lvlText w:val="%1."/>
      <w:lvlJc w:val="left"/>
      <w:pPr>
        <w:tabs>
          <w:tab w:val="num" w:pos="855"/>
        </w:tabs>
        <w:ind w:left="855" w:hanging="360"/>
      </w:pPr>
      <w:rPr>
        <w:rFonts w:hint="default"/>
      </w:rPr>
    </w:lvl>
    <w:lvl w:ilvl="1">
      <w:start w:val="1"/>
      <w:numFmt w:val="decimal"/>
      <w:isLgl/>
      <w:lvlText w:val="%1.%2."/>
      <w:lvlJc w:val="left"/>
      <w:pPr>
        <w:tabs>
          <w:tab w:val="num" w:pos="930"/>
        </w:tabs>
        <w:ind w:left="930" w:hanging="435"/>
      </w:pPr>
      <w:rPr>
        <w:rFonts w:hint="default"/>
      </w:rPr>
    </w:lvl>
    <w:lvl w:ilvl="2">
      <w:start w:val="1"/>
      <w:numFmt w:val="decimal"/>
      <w:isLgl/>
      <w:lvlText w:val="%1.%2.%3."/>
      <w:lvlJc w:val="left"/>
      <w:pPr>
        <w:tabs>
          <w:tab w:val="num" w:pos="1215"/>
        </w:tabs>
        <w:ind w:left="1215" w:hanging="720"/>
      </w:pPr>
      <w:rPr>
        <w:rFonts w:hint="default"/>
      </w:rPr>
    </w:lvl>
    <w:lvl w:ilvl="3">
      <w:start w:val="1"/>
      <w:numFmt w:val="decimal"/>
      <w:isLgl/>
      <w:lvlText w:val="%1.%2.%3.%4."/>
      <w:lvlJc w:val="left"/>
      <w:pPr>
        <w:tabs>
          <w:tab w:val="num" w:pos="1215"/>
        </w:tabs>
        <w:ind w:left="1215" w:hanging="720"/>
      </w:pPr>
      <w:rPr>
        <w:rFonts w:hint="default"/>
      </w:rPr>
    </w:lvl>
    <w:lvl w:ilvl="4">
      <w:start w:val="1"/>
      <w:numFmt w:val="decimal"/>
      <w:isLgl/>
      <w:lvlText w:val="%1.%2.%3.%4.%5."/>
      <w:lvlJc w:val="left"/>
      <w:pPr>
        <w:tabs>
          <w:tab w:val="num" w:pos="1575"/>
        </w:tabs>
        <w:ind w:left="1575" w:hanging="1080"/>
      </w:pPr>
      <w:rPr>
        <w:rFonts w:hint="default"/>
      </w:rPr>
    </w:lvl>
    <w:lvl w:ilvl="5">
      <w:start w:val="1"/>
      <w:numFmt w:val="decimal"/>
      <w:isLgl/>
      <w:lvlText w:val="%1.%2.%3.%4.%5.%6."/>
      <w:lvlJc w:val="left"/>
      <w:pPr>
        <w:tabs>
          <w:tab w:val="num" w:pos="1575"/>
        </w:tabs>
        <w:ind w:left="1575" w:hanging="1080"/>
      </w:pPr>
      <w:rPr>
        <w:rFonts w:hint="default"/>
      </w:rPr>
    </w:lvl>
    <w:lvl w:ilvl="6">
      <w:start w:val="1"/>
      <w:numFmt w:val="decimal"/>
      <w:isLgl/>
      <w:lvlText w:val="%1.%2.%3.%4.%5.%6.%7."/>
      <w:lvlJc w:val="left"/>
      <w:pPr>
        <w:tabs>
          <w:tab w:val="num" w:pos="1935"/>
        </w:tabs>
        <w:ind w:left="1935" w:hanging="1440"/>
      </w:pPr>
      <w:rPr>
        <w:rFonts w:hint="default"/>
      </w:rPr>
    </w:lvl>
    <w:lvl w:ilvl="7">
      <w:start w:val="1"/>
      <w:numFmt w:val="decimal"/>
      <w:isLgl/>
      <w:lvlText w:val="%1.%2.%3.%4.%5.%6.%7.%8."/>
      <w:lvlJc w:val="left"/>
      <w:pPr>
        <w:tabs>
          <w:tab w:val="num" w:pos="1935"/>
        </w:tabs>
        <w:ind w:left="1935" w:hanging="1440"/>
      </w:pPr>
      <w:rPr>
        <w:rFonts w:hint="default"/>
      </w:rPr>
    </w:lvl>
    <w:lvl w:ilvl="8">
      <w:start w:val="1"/>
      <w:numFmt w:val="decimal"/>
      <w:isLgl/>
      <w:lvlText w:val="%1.%2.%3.%4.%5.%6.%7.%8.%9."/>
      <w:lvlJc w:val="left"/>
      <w:pPr>
        <w:tabs>
          <w:tab w:val="num" w:pos="2295"/>
        </w:tabs>
        <w:ind w:left="2295" w:hanging="1800"/>
      </w:pPr>
      <w:rPr>
        <w:rFonts w:hint="default"/>
      </w:rPr>
    </w:lvl>
  </w:abstractNum>
  <w:num w:numId="1">
    <w:abstractNumId w:val="2"/>
  </w:num>
  <w:num w:numId="2">
    <w:abstractNumId w:val="8"/>
  </w:num>
  <w:num w:numId="3">
    <w:abstractNumId w:val="10"/>
  </w:num>
  <w:num w:numId="4">
    <w:abstractNumId w:val="4"/>
  </w:num>
  <w:num w:numId="5">
    <w:abstractNumId w:val="15"/>
  </w:num>
  <w:num w:numId="6">
    <w:abstractNumId w:val="5"/>
  </w:num>
  <w:num w:numId="7">
    <w:abstractNumId w:val="1"/>
  </w:num>
  <w:num w:numId="8">
    <w:abstractNumId w:val="12"/>
  </w:num>
  <w:num w:numId="9">
    <w:abstractNumId w:val="16"/>
  </w:num>
  <w:num w:numId="10">
    <w:abstractNumId w:val="13"/>
  </w:num>
  <w:num w:numId="11">
    <w:abstractNumId w:val="0"/>
  </w:num>
  <w:num w:numId="12">
    <w:abstractNumId w:val="3"/>
  </w:num>
  <w:num w:numId="13">
    <w:abstractNumId w:val="11"/>
  </w:num>
  <w:num w:numId="14">
    <w:abstractNumId w:val="9"/>
  </w:num>
  <w:num w:numId="15">
    <w:abstractNumId w:val="6"/>
  </w:num>
  <w:num w:numId="16">
    <w:abstractNumId w:val="1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7A"/>
    <w:rsid w:val="00004751"/>
    <w:rsid w:val="000061C5"/>
    <w:rsid w:val="00045832"/>
    <w:rsid w:val="00062044"/>
    <w:rsid w:val="0006343B"/>
    <w:rsid w:val="00072849"/>
    <w:rsid w:val="00095456"/>
    <w:rsid w:val="000955EC"/>
    <w:rsid w:val="000B790E"/>
    <w:rsid w:val="000C107A"/>
    <w:rsid w:val="000D55C3"/>
    <w:rsid w:val="000F7B8C"/>
    <w:rsid w:val="00110C51"/>
    <w:rsid w:val="00112A67"/>
    <w:rsid w:val="00124188"/>
    <w:rsid w:val="00132126"/>
    <w:rsid w:val="00143E5D"/>
    <w:rsid w:val="00145853"/>
    <w:rsid w:val="001560E6"/>
    <w:rsid w:val="00160C09"/>
    <w:rsid w:val="00190105"/>
    <w:rsid w:val="001A2C15"/>
    <w:rsid w:val="001A3804"/>
    <w:rsid w:val="001A3B3F"/>
    <w:rsid w:val="001A6153"/>
    <w:rsid w:val="001B4DCA"/>
    <w:rsid w:val="001C1E75"/>
    <w:rsid w:val="001C2E52"/>
    <w:rsid w:val="001C3FCA"/>
    <w:rsid w:val="001C7184"/>
    <w:rsid w:val="001D6092"/>
    <w:rsid w:val="001E6884"/>
    <w:rsid w:val="00205B46"/>
    <w:rsid w:val="00211CF0"/>
    <w:rsid w:val="00212704"/>
    <w:rsid w:val="002462EF"/>
    <w:rsid w:val="00251DCF"/>
    <w:rsid w:val="00292EA1"/>
    <w:rsid w:val="002A0657"/>
    <w:rsid w:val="002A0984"/>
    <w:rsid w:val="002B0ACC"/>
    <w:rsid w:val="002B3D7F"/>
    <w:rsid w:val="002B4B9F"/>
    <w:rsid w:val="002C6577"/>
    <w:rsid w:val="002F22FE"/>
    <w:rsid w:val="002F46D2"/>
    <w:rsid w:val="002F4A50"/>
    <w:rsid w:val="002F6E8A"/>
    <w:rsid w:val="00300962"/>
    <w:rsid w:val="003034FD"/>
    <w:rsid w:val="00303716"/>
    <w:rsid w:val="00337BBC"/>
    <w:rsid w:val="00366CE1"/>
    <w:rsid w:val="00372AD8"/>
    <w:rsid w:val="003866B7"/>
    <w:rsid w:val="003A099C"/>
    <w:rsid w:val="003A7117"/>
    <w:rsid w:val="003B0CB5"/>
    <w:rsid w:val="003C479E"/>
    <w:rsid w:val="003C4D54"/>
    <w:rsid w:val="003E4DD8"/>
    <w:rsid w:val="003E7BC6"/>
    <w:rsid w:val="003F010C"/>
    <w:rsid w:val="003F2DA7"/>
    <w:rsid w:val="003F3649"/>
    <w:rsid w:val="00422698"/>
    <w:rsid w:val="0042614F"/>
    <w:rsid w:val="0043686A"/>
    <w:rsid w:val="00440D44"/>
    <w:rsid w:val="0044272E"/>
    <w:rsid w:val="00443DC3"/>
    <w:rsid w:val="00445FB2"/>
    <w:rsid w:val="0045186F"/>
    <w:rsid w:val="00471F5C"/>
    <w:rsid w:val="004739C8"/>
    <w:rsid w:val="004744CD"/>
    <w:rsid w:val="00485375"/>
    <w:rsid w:val="004A525B"/>
    <w:rsid w:val="004A76B9"/>
    <w:rsid w:val="004B4B15"/>
    <w:rsid w:val="004D29B2"/>
    <w:rsid w:val="004D51A0"/>
    <w:rsid w:val="004E086B"/>
    <w:rsid w:val="004E6CC1"/>
    <w:rsid w:val="00501942"/>
    <w:rsid w:val="00514C25"/>
    <w:rsid w:val="00515017"/>
    <w:rsid w:val="00517317"/>
    <w:rsid w:val="00525F59"/>
    <w:rsid w:val="00532F89"/>
    <w:rsid w:val="0054071C"/>
    <w:rsid w:val="00551E51"/>
    <w:rsid w:val="0055664A"/>
    <w:rsid w:val="00564ED7"/>
    <w:rsid w:val="00566F79"/>
    <w:rsid w:val="00570B76"/>
    <w:rsid w:val="00586621"/>
    <w:rsid w:val="005936EA"/>
    <w:rsid w:val="005A10CF"/>
    <w:rsid w:val="005A14E4"/>
    <w:rsid w:val="005A65C4"/>
    <w:rsid w:val="005B67D1"/>
    <w:rsid w:val="005C128C"/>
    <w:rsid w:val="005F0510"/>
    <w:rsid w:val="005F7237"/>
    <w:rsid w:val="00607741"/>
    <w:rsid w:val="0061036D"/>
    <w:rsid w:val="00612795"/>
    <w:rsid w:val="00613CCF"/>
    <w:rsid w:val="0061721B"/>
    <w:rsid w:val="00621255"/>
    <w:rsid w:val="00626A16"/>
    <w:rsid w:val="0063563F"/>
    <w:rsid w:val="00643998"/>
    <w:rsid w:val="00657479"/>
    <w:rsid w:val="00660597"/>
    <w:rsid w:val="0067077E"/>
    <w:rsid w:val="00674524"/>
    <w:rsid w:val="00674D23"/>
    <w:rsid w:val="00675996"/>
    <w:rsid w:val="00677E0B"/>
    <w:rsid w:val="00691FC0"/>
    <w:rsid w:val="006921B3"/>
    <w:rsid w:val="00693B13"/>
    <w:rsid w:val="006A3750"/>
    <w:rsid w:val="006A7EA4"/>
    <w:rsid w:val="006F77CF"/>
    <w:rsid w:val="007029C4"/>
    <w:rsid w:val="00706D23"/>
    <w:rsid w:val="007074B7"/>
    <w:rsid w:val="0071132C"/>
    <w:rsid w:val="0071738A"/>
    <w:rsid w:val="00722523"/>
    <w:rsid w:val="00725601"/>
    <w:rsid w:val="00725603"/>
    <w:rsid w:val="007402B6"/>
    <w:rsid w:val="00775BE7"/>
    <w:rsid w:val="00777568"/>
    <w:rsid w:val="00783663"/>
    <w:rsid w:val="007862E8"/>
    <w:rsid w:val="007915F0"/>
    <w:rsid w:val="007A630A"/>
    <w:rsid w:val="007B54BF"/>
    <w:rsid w:val="007C141E"/>
    <w:rsid w:val="007C356B"/>
    <w:rsid w:val="007D1D46"/>
    <w:rsid w:val="007F0525"/>
    <w:rsid w:val="007F154B"/>
    <w:rsid w:val="007F737D"/>
    <w:rsid w:val="00820E3F"/>
    <w:rsid w:val="00852641"/>
    <w:rsid w:val="00853FDE"/>
    <w:rsid w:val="00860BA8"/>
    <w:rsid w:val="00864457"/>
    <w:rsid w:val="00884D02"/>
    <w:rsid w:val="00890CA1"/>
    <w:rsid w:val="0089155C"/>
    <w:rsid w:val="008934EA"/>
    <w:rsid w:val="008941A5"/>
    <w:rsid w:val="00896182"/>
    <w:rsid w:val="00896792"/>
    <w:rsid w:val="008A4DAB"/>
    <w:rsid w:val="008B5593"/>
    <w:rsid w:val="008C05D9"/>
    <w:rsid w:val="008C27E7"/>
    <w:rsid w:val="008C6A30"/>
    <w:rsid w:val="008E4E9D"/>
    <w:rsid w:val="008F2566"/>
    <w:rsid w:val="008F3E5B"/>
    <w:rsid w:val="008F4A31"/>
    <w:rsid w:val="00903ADF"/>
    <w:rsid w:val="00904676"/>
    <w:rsid w:val="0091053F"/>
    <w:rsid w:val="009124E3"/>
    <w:rsid w:val="009319DC"/>
    <w:rsid w:val="00941A93"/>
    <w:rsid w:val="009443C3"/>
    <w:rsid w:val="0094652B"/>
    <w:rsid w:val="009511C1"/>
    <w:rsid w:val="00966AD8"/>
    <w:rsid w:val="00981DFB"/>
    <w:rsid w:val="00993572"/>
    <w:rsid w:val="009B051F"/>
    <w:rsid w:val="009B287A"/>
    <w:rsid w:val="009C0EB8"/>
    <w:rsid w:val="009D4CF2"/>
    <w:rsid w:val="009D535B"/>
    <w:rsid w:val="009F77C1"/>
    <w:rsid w:val="00A50DD1"/>
    <w:rsid w:val="00A75BE8"/>
    <w:rsid w:val="00A9532D"/>
    <w:rsid w:val="00A95B1E"/>
    <w:rsid w:val="00AA2720"/>
    <w:rsid w:val="00AA7BCF"/>
    <w:rsid w:val="00AB4243"/>
    <w:rsid w:val="00AB79E4"/>
    <w:rsid w:val="00AB7A6B"/>
    <w:rsid w:val="00AB7B82"/>
    <w:rsid w:val="00AC5621"/>
    <w:rsid w:val="00AD2D05"/>
    <w:rsid w:val="00AF09EC"/>
    <w:rsid w:val="00AF1A40"/>
    <w:rsid w:val="00B02DFD"/>
    <w:rsid w:val="00B24C3B"/>
    <w:rsid w:val="00B34AE6"/>
    <w:rsid w:val="00B36348"/>
    <w:rsid w:val="00B3735A"/>
    <w:rsid w:val="00B478E5"/>
    <w:rsid w:val="00B71D02"/>
    <w:rsid w:val="00BE05E9"/>
    <w:rsid w:val="00C57345"/>
    <w:rsid w:val="00C62CE3"/>
    <w:rsid w:val="00C936A1"/>
    <w:rsid w:val="00C96FAA"/>
    <w:rsid w:val="00CB05C0"/>
    <w:rsid w:val="00CC2504"/>
    <w:rsid w:val="00CC2F5A"/>
    <w:rsid w:val="00CE0122"/>
    <w:rsid w:val="00CE62B6"/>
    <w:rsid w:val="00D0685C"/>
    <w:rsid w:val="00D068C2"/>
    <w:rsid w:val="00D148F3"/>
    <w:rsid w:val="00D16238"/>
    <w:rsid w:val="00D164B6"/>
    <w:rsid w:val="00D50242"/>
    <w:rsid w:val="00D559FF"/>
    <w:rsid w:val="00D56694"/>
    <w:rsid w:val="00D6271D"/>
    <w:rsid w:val="00D66874"/>
    <w:rsid w:val="00D73807"/>
    <w:rsid w:val="00D86E0E"/>
    <w:rsid w:val="00D903AC"/>
    <w:rsid w:val="00DA4422"/>
    <w:rsid w:val="00DA5117"/>
    <w:rsid w:val="00DB6232"/>
    <w:rsid w:val="00DD2E14"/>
    <w:rsid w:val="00DD7A89"/>
    <w:rsid w:val="00DE150D"/>
    <w:rsid w:val="00DE23C0"/>
    <w:rsid w:val="00DE608A"/>
    <w:rsid w:val="00DF1A32"/>
    <w:rsid w:val="00DF1F1E"/>
    <w:rsid w:val="00DF2F5F"/>
    <w:rsid w:val="00DF3A0B"/>
    <w:rsid w:val="00DF514C"/>
    <w:rsid w:val="00E06761"/>
    <w:rsid w:val="00E0761E"/>
    <w:rsid w:val="00E15954"/>
    <w:rsid w:val="00E16190"/>
    <w:rsid w:val="00E22266"/>
    <w:rsid w:val="00E26CB4"/>
    <w:rsid w:val="00E3741E"/>
    <w:rsid w:val="00E4044A"/>
    <w:rsid w:val="00E53257"/>
    <w:rsid w:val="00E543B6"/>
    <w:rsid w:val="00E6685A"/>
    <w:rsid w:val="00E91A78"/>
    <w:rsid w:val="00E93905"/>
    <w:rsid w:val="00E94D71"/>
    <w:rsid w:val="00E9628E"/>
    <w:rsid w:val="00EB1378"/>
    <w:rsid w:val="00EB70FE"/>
    <w:rsid w:val="00EC26A3"/>
    <w:rsid w:val="00EC61FE"/>
    <w:rsid w:val="00ED4FE4"/>
    <w:rsid w:val="00EE4DC5"/>
    <w:rsid w:val="00EF0955"/>
    <w:rsid w:val="00EF2659"/>
    <w:rsid w:val="00F00E51"/>
    <w:rsid w:val="00F11DA4"/>
    <w:rsid w:val="00F1454C"/>
    <w:rsid w:val="00F167A6"/>
    <w:rsid w:val="00F20149"/>
    <w:rsid w:val="00F22FAC"/>
    <w:rsid w:val="00F250EC"/>
    <w:rsid w:val="00F31FB7"/>
    <w:rsid w:val="00F429F7"/>
    <w:rsid w:val="00F552F4"/>
    <w:rsid w:val="00F6328A"/>
    <w:rsid w:val="00F66E07"/>
    <w:rsid w:val="00F74DCD"/>
    <w:rsid w:val="00F80B4E"/>
    <w:rsid w:val="00F84024"/>
    <w:rsid w:val="00F911DC"/>
    <w:rsid w:val="00F955D8"/>
    <w:rsid w:val="00FA4EC4"/>
    <w:rsid w:val="00FA6587"/>
    <w:rsid w:val="00FA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459D8"/>
  <w15:chartTrackingRefBased/>
  <w15:docId w15:val="{BC98DC6D-20FA-44D2-B31C-EC02662F5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626A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style>
  <w:style w:type="character" w:customStyle="1" w:styleId="Bodytext2">
    <w:name w:val="Body text (2)_"/>
    <w:link w:val="Bodytext20"/>
    <w:rsid w:val="00EC61FE"/>
    <w:rPr>
      <w:sz w:val="26"/>
      <w:szCs w:val="26"/>
      <w:shd w:val="clear" w:color="auto" w:fill="FFFFFF"/>
    </w:rPr>
  </w:style>
  <w:style w:type="paragraph" w:customStyle="1" w:styleId="Bodytext20">
    <w:name w:val="Body text (2)"/>
    <w:basedOn w:val="Normal"/>
    <w:link w:val="Bodytext2"/>
    <w:rsid w:val="00EC61FE"/>
    <w:pPr>
      <w:widowControl w:val="0"/>
      <w:shd w:val="clear" w:color="auto" w:fill="FFFFFF"/>
      <w:spacing w:before="180" w:after="60" w:line="365" w:lineRule="exact"/>
      <w:jc w:val="both"/>
    </w:pPr>
    <w:rPr>
      <w:sz w:val="26"/>
      <w:szCs w:val="26"/>
    </w:rPr>
  </w:style>
  <w:style w:type="character" w:customStyle="1" w:styleId="Bodytext">
    <w:name w:val="Body text_"/>
    <w:link w:val="BodyText1"/>
    <w:locked/>
    <w:rsid w:val="00EC26A3"/>
    <w:rPr>
      <w:sz w:val="27"/>
      <w:szCs w:val="27"/>
      <w:shd w:val="clear" w:color="auto" w:fill="FFFFFF"/>
    </w:rPr>
  </w:style>
  <w:style w:type="paragraph" w:customStyle="1" w:styleId="BodyText1">
    <w:name w:val="Body Text1"/>
    <w:basedOn w:val="Normal"/>
    <w:link w:val="Bodytext"/>
    <w:rsid w:val="00EC26A3"/>
    <w:pPr>
      <w:widowControl w:val="0"/>
      <w:shd w:val="clear" w:color="auto" w:fill="FFFFFF"/>
      <w:spacing w:before="180" w:line="504" w:lineRule="exact"/>
    </w:pPr>
    <w:rPr>
      <w:sz w:val="27"/>
      <w:szCs w:val="27"/>
      <w:shd w:val="clear" w:color="auto" w:fill="FFFFFF"/>
    </w:rPr>
  </w:style>
  <w:style w:type="paragraph" w:styleId="BalloonText">
    <w:name w:val="Balloon Text"/>
    <w:basedOn w:val="Normal"/>
    <w:link w:val="BalloonTextChar"/>
    <w:rsid w:val="00422698"/>
    <w:rPr>
      <w:rFonts w:ascii="Segoe UI" w:hAnsi="Segoe UI" w:cs="Segoe UI"/>
      <w:sz w:val="18"/>
      <w:szCs w:val="18"/>
    </w:rPr>
  </w:style>
  <w:style w:type="character" w:customStyle="1" w:styleId="BalloonTextChar">
    <w:name w:val="Balloon Text Char"/>
    <w:link w:val="BalloonText"/>
    <w:rsid w:val="00422698"/>
    <w:rPr>
      <w:rFonts w:ascii="Segoe UI" w:hAnsi="Segoe UI" w:cs="Segoe UI"/>
      <w:sz w:val="18"/>
      <w:szCs w:val="18"/>
    </w:rPr>
  </w:style>
  <w:style w:type="character" w:styleId="Hyperlink">
    <w:name w:val="Hyperlink"/>
    <w:basedOn w:val="DefaultParagraphFont"/>
    <w:rsid w:val="00E53257"/>
    <w:rPr>
      <w:color w:val="0563C1" w:themeColor="hyperlink"/>
      <w:u w:val="single"/>
    </w:rPr>
  </w:style>
  <w:style w:type="character" w:customStyle="1" w:styleId="Heading1Char">
    <w:name w:val="Heading 1 Char"/>
    <w:basedOn w:val="DefaultParagraphFont"/>
    <w:link w:val="Heading1"/>
    <w:rsid w:val="00626A1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xd.khanhhoa.gov.vn/noi-dung/id/2526/So-Xay-dung-Khanh-Hoa--Trien-khai-phan-mem-ung-dung-BIM-trong-quan-ly-Nha-nuoc-ve-linh-vuc-xay-du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ỦY BAN NHÂN DÂN TỈNH      CỘNG HÒA XÃ HỘỊ CHỦ NGHĨA VIỆT NAM</vt:lpstr>
    </vt:vector>
  </TitlesOfParts>
  <Company>ADMIN</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CỘNG HÒA XÃ HỘỊ CHỦ NGHĨA VIỆT NAM</dc:title>
  <dc:subject/>
  <dc:creator>ADMIN</dc:creator>
  <cp:keywords/>
  <cp:lastModifiedBy>NAM VIET</cp:lastModifiedBy>
  <cp:revision>9</cp:revision>
  <cp:lastPrinted>2020-10-14T03:35:00Z</cp:lastPrinted>
  <dcterms:created xsi:type="dcterms:W3CDTF">2024-01-11T09:17:00Z</dcterms:created>
  <dcterms:modified xsi:type="dcterms:W3CDTF">2024-01-12T02:35:00Z</dcterms:modified>
</cp:coreProperties>
</file>